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BC14" w14:textId="77777777" w:rsidR="00547A02" w:rsidRPr="009A0962" w:rsidRDefault="00332C5A" w:rsidP="00E453AF">
      <w:pPr>
        <w:pStyle w:val="Heading1"/>
        <w:ind w:left="720" w:firstLine="720"/>
      </w:pPr>
      <w:bookmarkStart w:id="0" w:name="_GoBack"/>
      <w:bookmarkEnd w:id="0"/>
      <w:r w:rsidRPr="009A0962">
        <w:t xml:space="preserve">WOTA </w:t>
      </w:r>
      <w:r w:rsidR="00547A02" w:rsidRPr="009A0962">
        <w:t>– Western Oakland Transportation Authority</w:t>
      </w:r>
    </w:p>
    <w:p w14:paraId="7523CA05" w14:textId="43B93E00" w:rsidR="00547A02" w:rsidRDefault="00547A02" w:rsidP="00547A02">
      <w:pPr>
        <w:jc w:val="center"/>
      </w:pPr>
      <w:r>
        <w:rPr>
          <w:b/>
          <w:bCs/>
        </w:rPr>
        <w:t>205 W. Livingston Rd, Annex Conference Table, Highland</w:t>
      </w:r>
      <w:r w:rsidR="001209FC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Michigan  48357</w:t>
      </w:r>
      <w:proofErr w:type="gramEnd"/>
      <w:r w:rsidR="00332C5A">
        <w:t xml:space="preserve"> </w:t>
      </w:r>
      <w:r>
        <w:t xml:space="preserve"> </w:t>
      </w:r>
    </w:p>
    <w:p w14:paraId="4B7B181B" w14:textId="0FACD994" w:rsidR="00332C5A" w:rsidRPr="001209FC" w:rsidRDefault="00547A02" w:rsidP="00547A02">
      <w:pPr>
        <w:jc w:val="center"/>
        <w:rPr>
          <w:b/>
          <w:bCs/>
        </w:rPr>
      </w:pPr>
      <w:r w:rsidRPr="001209FC">
        <w:rPr>
          <w:b/>
          <w:bCs/>
        </w:rPr>
        <w:t>(248) 887-4979</w:t>
      </w:r>
    </w:p>
    <w:p w14:paraId="204A7BF5" w14:textId="7498A029" w:rsidR="00925156" w:rsidRDefault="00731403" w:rsidP="00925156">
      <w:pPr>
        <w:jc w:val="center"/>
        <w:rPr>
          <w:b/>
          <w:bCs/>
        </w:rPr>
      </w:pPr>
      <w:r>
        <w:rPr>
          <w:b/>
          <w:bCs/>
        </w:rPr>
        <w:t>Jan. 8</w:t>
      </w:r>
      <w:r w:rsidR="00925156" w:rsidRPr="00970E2F">
        <w:rPr>
          <w:b/>
          <w:bCs/>
        </w:rPr>
        <w:t xml:space="preserve">, </w:t>
      </w:r>
      <w:r>
        <w:rPr>
          <w:b/>
          <w:bCs/>
        </w:rPr>
        <w:t>2020 9:00</w:t>
      </w:r>
      <w:r w:rsidR="00925156">
        <w:rPr>
          <w:b/>
          <w:bCs/>
        </w:rPr>
        <w:t xml:space="preserve"> am</w:t>
      </w:r>
    </w:p>
    <w:p w14:paraId="781674B0" w14:textId="77777777" w:rsidR="00925156" w:rsidRPr="00970E2F" w:rsidRDefault="00925156" w:rsidP="00925156">
      <w:pPr>
        <w:jc w:val="center"/>
        <w:rPr>
          <w:b/>
          <w:bCs/>
        </w:rPr>
      </w:pPr>
    </w:p>
    <w:p w14:paraId="6130D0EA" w14:textId="77777777" w:rsidR="00332C5A" w:rsidRDefault="00332C5A"/>
    <w:p w14:paraId="51B1A799" w14:textId="19400F3B" w:rsidR="00332C5A" w:rsidRPr="009A0962" w:rsidRDefault="00925156">
      <w:pPr>
        <w:rPr>
          <w:b/>
          <w:bCs/>
        </w:rPr>
      </w:pPr>
      <w:r>
        <w:rPr>
          <w:b/>
          <w:bCs/>
        </w:rPr>
        <w:t>MINUTES</w:t>
      </w:r>
      <w:r w:rsidR="00BE4187">
        <w:rPr>
          <w:b/>
          <w:bCs/>
        </w:rPr>
        <w:tab/>
      </w:r>
      <w:r w:rsidR="00BE4187">
        <w:rPr>
          <w:b/>
          <w:bCs/>
        </w:rPr>
        <w:tab/>
      </w:r>
      <w:r w:rsidR="00BE4187">
        <w:rPr>
          <w:b/>
          <w:bCs/>
        </w:rPr>
        <w:tab/>
      </w:r>
      <w:r w:rsidR="00BE4187">
        <w:rPr>
          <w:b/>
          <w:bCs/>
        </w:rPr>
        <w:tab/>
      </w:r>
      <w:r w:rsidR="00BE4187">
        <w:rPr>
          <w:b/>
          <w:bCs/>
        </w:rPr>
        <w:tab/>
      </w:r>
      <w:r w:rsidR="00BE4187">
        <w:rPr>
          <w:b/>
          <w:bCs/>
        </w:rPr>
        <w:tab/>
      </w:r>
    </w:p>
    <w:p w14:paraId="3AE78B45" w14:textId="5FD6AC15" w:rsidR="00332C5A" w:rsidRDefault="00332C5A"/>
    <w:p w14:paraId="62C6A6DC" w14:textId="7EF40878" w:rsidR="00925156" w:rsidRDefault="00925156" w:rsidP="00925156">
      <w:pPr>
        <w:pStyle w:val="ListParagraph"/>
        <w:numPr>
          <w:ilvl w:val="0"/>
          <w:numId w:val="2"/>
        </w:numPr>
      </w:pPr>
      <w:r>
        <w:t>Meeting was called to order by R</w:t>
      </w:r>
      <w:r w:rsidR="006B2608">
        <w:t>K</w:t>
      </w:r>
      <w:r>
        <w:t xml:space="preserve"> at </w:t>
      </w:r>
      <w:r w:rsidR="006B2608">
        <w:t>9:07</w:t>
      </w:r>
      <w:r>
        <w:t xml:space="preserve"> am with the Pledge of Allegiance</w:t>
      </w:r>
    </w:p>
    <w:p w14:paraId="79FC30C5" w14:textId="77777777" w:rsidR="00925156" w:rsidRPr="00B559E6" w:rsidRDefault="00925156" w:rsidP="00925156">
      <w:pPr>
        <w:pStyle w:val="ListParagraph"/>
        <w:numPr>
          <w:ilvl w:val="0"/>
          <w:numId w:val="2"/>
        </w:numPr>
        <w:rPr>
          <w:b/>
          <w:bCs/>
        </w:rPr>
      </w:pPr>
      <w:r w:rsidRPr="00B559E6">
        <w:rPr>
          <w:b/>
          <w:bCs/>
        </w:rPr>
        <w:t>Roll Call</w:t>
      </w:r>
    </w:p>
    <w:p w14:paraId="5AE7E728" w14:textId="77777777" w:rsidR="00925156" w:rsidRDefault="00925156" w:rsidP="00925156">
      <w:pPr>
        <w:pStyle w:val="ListParagraph"/>
        <w:ind w:left="1440"/>
      </w:pPr>
      <w:r>
        <w:t>Rick Hamill, Highland</w:t>
      </w:r>
    </w:p>
    <w:p w14:paraId="0D9BD176" w14:textId="77777777" w:rsidR="00925156" w:rsidRDefault="00925156" w:rsidP="00925156">
      <w:pPr>
        <w:pStyle w:val="ListParagraph"/>
        <w:ind w:left="1440"/>
      </w:pPr>
      <w:r>
        <w:t xml:space="preserve">Kathy </w:t>
      </w:r>
      <w:proofErr w:type="spellStart"/>
      <w:r>
        <w:t>Plafchan</w:t>
      </w:r>
      <w:proofErr w:type="spellEnd"/>
      <w:r>
        <w:t>, WOTA</w:t>
      </w:r>
    </w:p>
    <w:p w14:paraId="2DBF4CDF" w14:textId="4BA4B40A" w:rsidR="00925156" w:rsidRDefault="00925156" w:rsidP="00925156">
      <w:pPr>
        <w:pStyle w:val="ListParagraph"/>
        <w:ind w:left="1440"/>
      </w:pPr>
      <w:r>
        <w:t xml:space="preserve">Rik </w:t>
      </w:r>
      <w:proofErr w:type="spellStart"/>
      <w:r>
        <w:t>Kowall</w:t>
      </w:r>
      <w:proofErr w:type="spellEnd"/>
      <w:r>
        <w:t>, White Lake</w:t>
      </w:r>
    </w:p>
    <w:p w14:paraId="089BCC9C" w14:textId="5C054281" w:rsidR="004F0209" w:rsidRDefault="004F0209" w:rsidP="00925156">
      <w:pPr>
        <w:pStyle w:val="ListParagraph"/>
        <w:ind w:left="1440"/>
      </w:pPr>
      <w:r>
        <w:t>Gary Wall, Waterford</w:t>
      </w:r>
    </w:p>
    <w:p w14:paraId="32322A94" w14:textId="77777777" w:rsidR="00925156" w:rsidRPr="00B559E6" w:rsidRDefault="00925156" w:rsidP="00925156">
      <w:pPr>
        <w:ind w:left="720"/>
        <w:rPr>
          <w:b/>
          <w:bCs/>
        </w:rPr>
      </w:pPr>
      <w:r w:rsidRPr="00B559E6">
        <w:rPr>
          <w:b/>
          <w:bCs/>
        </w:rPr>
        <w:t>Also Present</w:t>
      </w:r>
    </w:p>
    <w:p w14:paraId="0ACFA6BE" w14:textId="382929B6" w:rsidR="004F0209" w:rsidRDefault="004F0209" w:rsidP="004F0209">
      <w:pPr>
        <w:pStyle w:val="ListParagraph"/>
        <w:ind w:left="1440"/>
      </w:pPr>
      <w:r>
        <w:t>Kim Viener, WOTA</w:t>
      </w:r>
    </w:p>
    <w:p w14:paraId="499831A1" w14:textId="5B3C6CDC" w:rsidR="00925156" w:rsidRDefault="00925156" w:rsidP="004F0209">
      <w:pPr>
        <w:ind w:left="720" w:firstLine="720"/>
      </w:pPr>
      <w:r>
        <w:t>Mark Koerner, WOTA Attorney</w:t>
      </w:r>
    </w:p>
    <w:p w14:paraId="6EB4BA5D" w14:textId="3D109A3E" w:rsidR="00925156" w:rsidRDefault="00925156" w:rsidP="00925156">
      <w:pPr>
        <w:ind w:left="720"/>
      </w:pPr>
      <w:r>
        <w:tab/>
      </w:r>
      <w:r w:rsidR="001A3081">
        <w:t xml:space="preserve">Kim </w:t>
      </w:r>
      <w:proofErr w:type="spellStart"/>
      <w:r w:rsidR="001A3081">
        <w:t>Markee</w:t>
      </w:r>
      <w:proofErr w:type="spellEnd"/>
      <w:r>
        <w:t>, Waterford</w:t>
      </w:r>
    </w:p>
    <w:p w14:paraId="40FA1982" w14:textId="6EB3E19B" w:rsidR="001A3081" w:rsidRDefault="001A3081" w:rsidP="00925156">
      <w:pPr>
        <w:ind w:left="720"/>
      </w:pPr>
      <w:r>
        <w:tab/>
        <w:t xml:space="preserve">Amy </w:t>
      </w:r>
      <w:proofErr w:type="spellStart"/>
      <w:r>
        <w:t>Grzymkowski</w:t>
      </w:r>
      <w:proofErr w:type="spellEnd"/>
      <w:r>
        <w:t>, WOTA HR/Marketing</w:t>
      </w:r>
    </w:p>
    <w:p w14:paraId="05E2F771" w14:textId="66C7E170" w:rsidR="001A3081" w:rsidRDefault="001A3081" w:rsidP="001A3081">
      <w:pPr>
        <w:ind w:left="720" w:firstLine="720"/>
      </w:pPr>
      <w:r>
        <w:t>Gary Dovre, Highland/Waterford Attorney</w:t>
      </w:r>
    </w:p>
    <w:p w14:paraId="265E6990" w14:textId="1F1CE926" w:rsidR="00925156" w:rsidRPr="00B559E6" w:rsidRDefault="00925156" w:rsidP="004F0209">
      <w:pPr>
        <w:rPr>
          <w:b/>
          <w:bCs/>
        </w:rPr>
      </w:pPr>
      <w:r>
        <w:tab/>
      </w:r>
      <w:r w:rsidRPr="00B559E6">
        <w:rPr>
          <w:b/>
          <w:bCs/>
        </w:rPr>
        <w:t>Absent</w:t>
      </w:r>
    </w:p>
    <w:p w14:paraId="0F0482D2" w14:textId="77777777" w:rsidR="00925156" w:rsidRDefault="00925156" w:rsidP="00925156">
      <w:r>
        <w:tab/>
      </w:r>
      <w:r>
        <w:tab/>
        <w:t>N/A</w:t>
      </w:r>
    </w:p>
    <w:p w14:paraId="3B1B6D09" w14:textId="2F210787" w:rsidR="00925156" w:rsidRDefault="00925156" w:rsidP="00925156">
      <w:pPr>
        <w:pStyle w:val="ListParagraph"/>
        <w:numPr>
          <w:ilvl w:val="0"/>
          <w:numId w:val="2"/>
        </w:numPr>
      </w:pPr>
      <w:r w:rsidRPr="00B559E6">
        <w:rPr>
          <w:b/>
          <w:bCs/>
        </w:rPr>
        <w:t>Visitors:</w:t>
      </w:r>
      <w:r>
        <w:t xml:space="preserve"> </w:t>
      </w:r>
      <w:r w:rsidR="006B2608">
        <w:t xml:space="preserve">Art </w:t>
      </w:r>
      <w:proofErr w:type="spellStart"/>
      <w:r w:rsidR="006B2608">
        <w:t>Frasca</w:t>
      </w:r>
      <w:proofErr w:type="spellEnd"/>
      <w:r w:rsidR="006B2608">
        <w:t xml:space="preserve">, Waterford </w:t>
      </w:r>
      <w:r w:rsidR="00B11744">
        <w:t>Trustee</w:t>
      </w:r>
    </w:p>
    <w:p w14:paraId="69527FAA" w14:textId="610B3A83" w:rsidR="00925156" w:rsidRDefault="00925156" w:rsidP="00925156">
      <w:pPr>
        <w:pStyle w:val="ListParagraph"/>
        <w:numPr>
          <w:ilvl w:val="0"/>
          <w:numId w:val="2"/>
        </w:numPr>
      </w:pPr>
      <w:r>
        <w:t xml:space="preserve">Consent Agenda Approval - </w:t>
      </w:r>
    </w:p>
    <w:p w14:paraId="1CF88476" w14:textId="597124DD" w:rsidR="00925156" w:rsidRDefault="006B2608" w:rsidP="00925156">
      <w:pPr>
        <w:pStyle w:val="ListParagraph"/>
        <w:numPr>
          <w:ilvl w:val="1"/>
          <w:numId w:val="2"/>
        </w:numPr>
      </w:pPr>
      <w:r>
        <w:t>Dec. 18, 2019</w:t>
      </w:r>
      <w:r w:rsidR="00925156">
        <w:t xml:space="preserve"> Board Meeting Minutes</w:t>
      </w:r>
    </w:p>
    <w:p w14:paraId="7E488DC8" w14:textId="199519E8" w:rsidR="001A3081" w:rsidRDefault="001A3081" w:rsidP="00925156">
      <w:pPr>
        <w:pStyle w:val="ListParagraph"/>
        <w:numPr>
          <w:ilvl w:val="1"/>
          <w:numId w:val="2"/>
        </w:numPr>
      </w:pPr>
      <w:r>
        <w:t>List of bills</w:t>
      </w:r>
      <w:r w:rsidR="006B2608">
        <w:t>-updated 1-7-2020</w:t>
      </w:r>
    </w:p>
    <w:p w14:paraId="080FA929" w14:textId="7D7145DA" w:rsidR="006B2608" w:rsidRDefault="006B2608" w:rsidP="00925156">
      <w:pPr>
        <w:pStyle w:val="ListParagraph"/>
        <w:numPr>
          <w:ilvl w:val="1"/>
          <w:numId w:val="2"/>
        </w:numPr>
      </w:pPr>
      <w:r>
        <w:t>Approve by-laws with changes by legal. RH Motion, RK approve; 7 Yes, 0 No</w:t>
      </w:r>
    </w:p>
    <w:p w14:paraId="188D263D" w14:textId="77777777" w:rsidR="009831E9" w:rsidRDefault="009831E9" w:rsidP="009831E9"/>
    <w:p w14:paraId="7D8D85FC" w14:textId="7229162F" w:rsidR="004A53C8" w:rsidRDefault="004A53C8" w:rsidP="004A53C8">
      <w:pPr>
        <w:pStyle w:val="ListParagraph"/>
        <w:numPr>
          <w:ilvl w:val="0"/>
          <w:numId w:val="2"/>
        </w:numPr>
      </w:pPr>
      <w:r>
        <w:t>Public Comment</w:t>
      </w:r>
      <w:r w:rsidR="006B2608">
        <w:t>: Kim M asked when RWP would be WOTA officially, Mark K said it was in process, he was in communication with LARA, proposed by 1-22-2020.</w:t>
      </w:r>
    </w:p>
    <w:p w14:paraId="395A0CA8" w14:textId="3ADCF9E1" w:rsidR="004A53C8" w:rsidRDefault="004A53C8" w:rsidP="004A53C8">
      <w:pPr>
        <w:pStyle w:val="ListParagraph"/>
        <w:numPr>
          <w:ilvl w:val="0"/>
          <w:numId w:val="2"/>
        </w:numPr>
      </w:pPr>
      <w:r>
        <w:t>Board Member Comment</w:t>
      </w:r>
      <w:r w:rsidR="006B2608">
        <w:t>: Kathy P is advocating with lots of special needs young people who are very eager to start riding the bus. Rik K said so far so good. Gary W said all positive feedback. Rick H said watching the CTP office over the years and then watching the transition from CTP to WOTA, it was a smooth transition and he’s been getting great feedback from drivers.</w:t>
      </w:r>
    </w:p>
    <w:p w14:paraId="4EA46977" w14:textId="77777777" w:rsidR="004A53C8" w:rsidRDefault="004A53C8" w:rsidP="004A53C8">
      <w:pPr>
        <w:pStyle w:val="ListParagraph"/>
        <w:numPr>
          <w:ilvl w:val="0"/>
          <w:numId w:val="2"/>
        </w:numPr>
      </w:pPr>
      <w:r>
        <w:t>Director Report</w:t>
      </w:r>
    </w:p>
    <w:p w14:paraId="146ECB4E" w14:textId="77777777" w:rsidR="004A53C8" w:rsidRDefault="004A53C8" w:rsidP="004A53C8">
      <w:pPr>
        <w:pStyle w:val="ListParagraph"/>
        <w:numPr>
          <w:ilvl w:val="0"/>
          <w:numId w:val="2"/>
        </w:numPr>
      </w:pPr>
      <w:r>
        <w:t>Old Business</w:t>
      </w:r>
    </w:p>
    <w:p w14:paraId="797A3757" w14:textId="3B50D63A" w:rsidR="004A53C8" w:rsidRDefault="004A53C8" w:rsidP="004A53C8">
      <w:pPr>
        <w:pStyle w:val="ListParagraph"/>
        <w:numPr>
          <w:ilvl w:val="1"/>
          <w:numId w:val="2"/>
        </w:numPr>
      </w:pPr>
      <w:r>
        <w:t>Approval of revised By-Laws.</w:t>
      </w:r>
      <w:r w:rsidR="006B2608">
        <w:t xml:space="preserve"> See 4c</w:t>
      </w:r>
    </w:p>
    <w:p w14:paraId="60A9F3CC" w14:textId="08648F09" w:rsidR="004A53C8" w:rsidRDefault="004A53C8" w:rsidP="004A53C8">
      <w:pPr>
        <w:pStyle w:val="ListParagraph"/>
        <w:numPr>
          <w:ilvl w:val="1"/>
          <w:numId w:val="2"/>
        </w:numPr>
      </w:pPr>
      <w:r>
        <w:t>Quote for Fleet Insurance &amp; Umbrella.</w:t>
      </w:r>
      <w:r w:rsidR="006B2608">
        <w:t xml:space="preserve"> Principal resident of WOTA is Highland, fleet rates dropped 30-40%. RH motion, GW approve; 7 Yes, 0 No</w:t>
      </w:r>
    </w:p>
    <w:p w14:paraId="72FAC83A" w14:textId="225F69C0" w:rsidR="004A53C8" w:rsidRDefault="004A53C8" w:rsidP="004A53C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The Investment Policy calls for the WOTA Board to appoint an Investment Officer by Resolution.</w:t>
      </w:r>
      <w:r w:rsidR="00EE2B73">
        <w:rPr>
          <w:rFonts w:cstheme="minorHAnsi"/>
          <w:shd w:val="clear" w:color="auto" w:fill="FFFFFF"/>
        </w:rPr>
        <w:t xml:space="preserve"> Resolution #20-001 to appoint Arthur </w:t>
      </w:r>
      <w:proofErr w:type="spellStart"/>
      <w:r w:rsidR="00EE2B73">
        <w:rPr>
          <w:rFonts w:cstheme="minorHAnsi"/>
          <w:shd w:val="clear" w:color="auto" w:fill="FFFFFF"/>
        </w:rPr>
        <w:t>Frasca</w:t>
      </w:r>
      <w:proofErr w:type="spellEnd"/>
      <w:r w:rsidR="00EE2B73">
        <w:rPr>
          <w:rFonts w:cstheme="minorHAnsi"/>
          <w:shd w:val="clear" w:color="auto" w:fill="FFFFFF"/>
        </w:rPr>
        <w:t xml:space="preserve"> as the WOTA </w:t>
      </w:r>
      <w:r w:rsidR="00B11744">
        <w:rPr>
          <w:rFonts w:cstheme="minorHAnsi"/>
          <w:shd w:val="clear" w:color="auto" w:fill="FFFFFF"/>
        </w:rPr>
        <w:t>Securities</w:t>
      </w:r>
      <w:r w:rsidR="00EE2B73">
        <w:rPr>
          <w:rFonts w:cstheme="minorHAnsi"/>
          <w:shd w:val="clear" w:color="auto" w:fill="FFFFFF"/>
        </w:rPr>
        <w:t xml:space="preserve"> Officer.</w:t>
      </w:r>
      <w:r>
        <w:rPr>
          <w:rFonts w:cstheme="minorHAnsi"/>
          <w:shd w:val="clear" w:color="auto" w:fill="FFFFFF"/>
        </w:rPr>
        <w:t> </w:t>
      </w:r>
      <w:r w:rsidR="006B2608">
        <w:rPr>
          <w:rFonts w:cstheme="minorHAnsi"/>
          <w:shd w:val="clear" w:color="auto" w:fill="FFFFFF"/>
        </w:rPr>
        <w:t>Mark drafted resolution RK motion, RH approve</w:t>
      </w:r>
      <w:r w:rsidR="006B2608">
        <w:t>; 7 Yes, 0 No</w:t>
      </w:r>
    </w:p>
    <w:p w14:paraId="19E04139" w14:textId="5CE365BB" w:rsidR="004A53C8" w:rsidRDefault="004A53C8" w:rsidP="004A53C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Rick Hamill and Rik </w:t>
      </w:r>
      <w:proofErr w:type="spellStart"/>
      <w:r>
        <w:rPr>
          <w:rFonts w:cstheme="minorHAnsi"/>
          <w:shd w:val="clear" w:color="auto" w:fill="FFFFFF"/>
        </w:rPr>
        <w:t>Kowall</w:t>
      </w:r>
      <w:proofErr w:type="spellEnd"/>
      <w:r>
        <w:rPr>
          <w:rFonts w:cstheme="minorHAnsi"/>
          <w:shd w:val="clear" w:color="auto" w:fill="FFFFFF"/>
        </w:rPr>
        <w:t xml:space="preserve"> to provide mock-up for WOTA decals on SMART vehicles</w:t>
      </w:r>
      <w:r w:rsidR="00EE2B73">
        <w:rPr>
          <w:rFonts w:cstheme="minorHAnsi"/>
          <w:shd w:val="clear" w:color="auto" w:fill="FFFFFF"/>
        </w:rPr>
        <w:t>; pending future meeting</w:t>
      </w:r>
      <w:r>
        <w:rPr>
          <w:rFonts w:cstheme="minorHAnsi"/>
          <w:shd w:val="clear" w:color="auto" w:fill="FFFFFF"/>
        </w:rPr>
        <w:t>.</w:t>
      </w:r>
    </w:p>
    <w:p w14:paraId="4B32EDC4" w14:textId="79DF8C9C" w:rsidR="004A53C8" w:rsidRDefault="004A53C8" w:rsidP="004A53C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Consideration for FOIA coordinator.</w:t>
      </w:r>
      <w:r w:rsidR="001A3081">
        <w:rPr>
          <w:rFonts w:cstheme="minorHAnsi"/>
          <w:shd w:val="clear" w:color="auto" w:fill="FFFFFF"/>
        </w:rPr>
        <w:t xml:space="preserve"> Appoint Amy </w:t>
      </w:r>
      <w:proofErr w:type="spellStart"/>
      <w:r w:rsidR="001A3081">
        <w:rPr>
          <w:rFonts w:cstheme="minorHAnsi"/>
          <w:shd w:val="clear" w:color="auto" w:fill="FFFFFF"/>
        </w:rPr>
        <w:t>Grzymkowski</w:t>
      </w:r>
      <w:proofErr w:type="spellEnd"/>
      <w:r w:rsidR="001A3081">
        <w:rPr>
          <w:rFonts w:cstheme="minorHAnsi"/>
          <w:shd w:val="clear" w:color="auto" w:fill="FFFFFF"/>
        </w:rPr>
        <w:t>,</w:t>
      </w:r>
      <w:r w:rsidR="00EE2B73">
        <w:rPr>
          <w:rFonts w:cstheme="minorHAnsi"/>
          <w:shd w:val="clear" w:color="auto" w:fill="FFFFFF"/>
        </w:rPr>
        <w:t xml:space="preserve"> WOTA HR/Marketing and now FOIA.</w:t>
      </w:r>
      <w:r w:rsidR="001A3081">
        <w:rPr>
          <w:rFonts w:cstheme="minorHAnsi"/>
          <w:shd w:val="clear" w:color="auto" w:fill="FFFFFF"/>
        </w:rPr>
        <w:t xml:space="preserve"> </w:t>
      </w:r>
      <w:r w:rsidR="006B2608">
        <w:rPr>
          <w:rFonts w:cstheme="minorHAnsi"/>
          <w:shd w:val="clear" w:color="auto" w:fill="FFFFFF"/>
        </w:rPr>
        <w:t>Rh motion, RK approve</w:t>
      </w:r>
      <w:r w:rsidR="006B2608">
        <w:t>; 7 Yes, 0 No</w:t>
      </w:r>
    </w:p>
    <w:p w14:paraId="7BD84BAB" w14:textId="6D788820" w:rsidR="004A53C8" w:rsidRPr="006B2608" w:rsidRDefault="004A53C8" w:rsidP="004A53C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lastRenderedPageBreak/>
        <w:t>Approve to join Lakes Area Chamber of Commerce: cost is $100/</w:t>
      </w:r>
      <w:proofErr w:type="spellStart"/>
      <w:r>
        <w:rPr>
          <w:rFonts w:cstheme="minorHAnsi"/>
          <w:shd w:val="clear" w:color="auto" w:fill="FFFFFF"/>
        </w:rPr>
        <w:t>yr</w:t>
      </w:r>
      <w:proofErr w:type="spellEnd"/>
      <w:r>
        <w:rPr>
          <w:rFonts w:cstheme="minorHAnsi"/>
          <w:shd w:val="clear" w:color="auto" w:fill="FFFFFF"/>
        </w:rPr>
        <w:t xml:space="preserve"> plus initial $35 registration fee.</w:t>
      </w:r>
      <w:r w:rsidR="006B2608">
        <w:rPr>
          <w:rFonts w:cstheme="minorHAnsi"/>
          <w:shd w:val="clear" w:color="auto" w:fill="FFFFFF"/>
        </w:rPr>
        <w:t xml:space="preserve"> RH motion, RK approve</w:t>
      </w:r>
      <w:r w:rsidR="006B2608">
        <w:t>; 7 Yes, 0 No</w:t>
      </w:r>
    </w:p>
    <w:p w14:paraId="440B145C" w14:textId="2EAB6C81" w:rsidR="006B2608" w:rsidRDefault="00B11744" w:rsidP="004A53C8">
      <w:pPr>
        <w:pStyle w:val="ListParagraph"/>
        <w:numPr>
          <w:ilvl w:val="1"/>
          <w:numId w:val="2"/>
        </w:numPr>
        <w:rPr>
          <w:rFonts w:cstheme="minorHAnsi"/>
        </w:rPr>
      </w:pPr>
      <w:r>
        <w:t>Appointed acting secretary: RK, acting treasurer: GW retroactive back to 12-18-2019 meeting. RH motion, KP approve; 7 Yes, 0 No</w:t>
      </w:r>
    </w:p>
    <w:p w14:paraId="33DBECA9" w14:textId="77777777" w:rsidR="004A53C8" w:rsidRDefault="004A53C8" w:rsidP="004A53C8">
      <w:pPr>
        <w:pStyle w:val="ListParagraph"/>
        <w:ind w:left="1440"/>
        <w:rPr>
          <w:rFonts w:cstheme="minorHAnsi"/>
        </w:rPr>
      </w:pPr>
    </w:p>
    <w:p w14:paraId="1712EDE2" w14:textId="77777777" w:rsidR="004A53C8" w:rsidRDefault="004A53C8" w:rsidP="004A53C8">
      <w:pPr>
        <w:pStyle w:val="ListParagraph"/>
        <w:numPr>
          <w:ilvl w:val="0"/>
          <w:numId w:val="2"/>
        </w:numPr>
      </w:pPr>
      <w:r>
        <w:t>New Business</w:t>
      </w:r>
    </w:p>
    <w:p w14:paraId="4C3CAC73" w14:textId="7ED8E1BC" w:rsidR="004A53C8" w:rsidRDefault="004A53C8" w:rsidP="004A53C8">
      <w:pPr>
        <w:pStyle w:val="ListParagraph"/>
        <w:numPr>
          <w:ilvl w:val="1"/>
          <w:numId w:val="2"/>
        </w:numPr>
      </w:pPr>
      <w:r>
        <w:t>Consensus of board to change meeting times from 5:30pm to 9:00am on scheduled dates.</w:t>
      </w:r>
      <w:r w:rsidR="00B11744">
        <w:t xml:space="preserve"> RH motion, RK approve; 7 Yes, 0 No</w:t>
      </w:r>
    </w:p>
    <w:p w14:paraId="4EB09E34" w14:textId="215E67D1" w:rsidR="004A53C8" w:rsidRDefault="004A53C8" w:rsidP="004A53C8">
      <w:pPr>
        <w:pStyle w:val="ListParagraph"/>
        <w:numPr>
          <w:ilvl w:val="1"/>
          <w:numId w:val="2"/>
        </w:numPr>
      </w:pPr>
      <w:r>
        <w:t xml:space="preserve">Discuss proper process of changing dates/times of Board meetings. </w:t>
      </w:r>
      <w:r w:rsidR="00B11744">
        <w:t>1</w:t>
      </w:r>
      <w:r w:rsidR="00B11744" w:rsidRPr="00B11744">
        <w:rPr>
          <w:vertAlign w:val="superscript"/>
        </w:rPr>
        <w:t>st</w:t>
      </w:r>
      <w:r w:rsidR="00B11744">
        <w:t xml:space="preserve"> meeting of year sets dates/times/locations: 2/4 Wed in Jan, Feb &amp; Mar; 4</w:t>
      </w:r>
      <w:r w:rsidR="00B11744" w:rsidRPr="00B11744">
        <w:rPr>
          <w:vertAlign w:val="superscript"/>
        </w:rPr>
        <w:t>th</w:t>
      </w:r>
      <w:r w:rsidR="00B11744">
        <w:t xml:space="preserve"> Wed Apr-Dec 2020, </w:t>
      </w:r>
      <w:proofErr w:type="spellStart"/>
      <w:r w:rsidR="00B11744">
        <w:t>roate</w:t>
      </w:r>
      <w:proofErr w:type="spellEnd"/>
      <w:r w:rsidR="00B11744">
        <w:t xml:space="preserve"> around locations, post on website and each township within 10 days of establishment. RH motion, GW approve; 7 Yes, 0 No</w:t>
      </w:r>
    </w:p>
    <w:p w14:paraId="68B21657" w14:textId="77777777" w:rsidR="004A53C8" w:rsidRDefault="004A53C8" w:rsidP="004A53C8">
      <w:pPr>
        <w:pStyle w:val="ListParagraph"/>
        <w:numPr>
          <w:ilvl w:val="1"/>
          <w:numId w:val="2"/>
        </w:numPr>
      </w:pPr>
      <w:r>
        <w:t>Reminder of SMART Specialized Services Meeting at 10:00am-Noon Friday, January 17, at SMART Terminal in Troy.</w:t>
      </w:r>
    </w:p>
    <w:p w14:paraId="13100590" w14:textId="0786E58D" w:rsidR="004A53C8" w:rsidRDefault="004A53C8" w:rsidP="004A53C8">
      <w:pPr>
        <w:pStyle w:val="ListParagraph"/>
        <w:numPr>
          <w:ilvl w:val="1"/>
          <w:numId w:val="2"/>
        </w:numPr>
      </w:pPr>
      <w:r>
        <w:t>WEX Card (gas card) requirement to put up “good faith” money to credit limit for 1 year, suggest $5,000</w:t>
      </w:r>
      <w:r w:rsidR="00B11744">
        <w:t>, see director notes</w:t>
      </w:r>
      <w:r>
        <w:t>.</w:t>
      </w:r>
      <w:r w:rsidR="00B11744">
        <w:t xml:space="preserve"> RH motion, GW approve; 7 Yes, 0 No</w:t>
      </w:r>
    </w:p>
    <w:p w14:paraId="68B225C0" w14:textId="77777777" w:rsidR="004A53C8" w:rsidRDefault="004A53C8" w:rsidP="004A53C8">
      <w:pPr>
        <w:pStyle w:val="ListParagraph"/>
        <w:ind w:left="1440"/>
      </w:pPr>
    </w:p>
    <w:p w14:paraId="155F18AF" w14:textId="77777777" w:rsidR="004A53C8" w:rsidRDefault="004A53C8" w:rsidP="004A53C8">
      <w:pPr>
        <w:pStyle w:val="ListParagraph"/>
        <w:numPr>
          <w:ilvl w:val="0"/>
          <w:numId w:val="2"/>
        </w:numPr>
      </w:pPr>
      <w:r>
        <w:t>Next Meeting Date &amp; Potential Items</w:t>
      </w:r>
    </w:p>
    <w:p w14:paraId="7C42B48F" w14:textId="77777777" w:rsidR="004A53C8" w:rsidRDefault="004A53C8" w:rsidP="004A53C8">
      <w:pPr>
        <w:pStyle w:val="ListParagraph"/>
        <w:numPr>
          <w:ilvl w:val="1"/>
          <w:numId w:val="2"/>
        </w:numPr>
      </w:pPr>
      <w:r>
        <w:rPr>
          <w:b/>
          <w:bCs/>
        </w:rPr>
        <w:t>9:00am Wednesday, Jan. 22, 2020</w:t>
      </w:r>
      <w:r>
        <w:t xml:space="preserve"> at White Lake Township Building.</w:t>
      </w:r>
    </w:p>
    <w:p w14:paraId="2615BAA0" w14:textId="37A5FCC6" w:rsidR="004A53C8" w:rsidRDefault="004A53C8" w:rsidP="004A53C8">
      <w:pPr>
        <w:pStyle w:val="ListParagraph"/>
        <w:numPr>
          <w:ilvl w:val="1"/>
          <w:numId w:val="2"/>
        </w:numPr>
      </w:pPr>
      <w:r>
        <w:t>Quotes for remainder of FT employee benefits: dental, vision, life &amp; STD</w:t>
      </w:r>
      <w:r w:rsidR="00B11744">
        <w:t>; pending February meeting, plan to have in place by March 2020.</w:t>
      </w:r>
    </w:p>
    <w:p w14:paraId="75DF1AD5" w14:textId="522C12A9" w:rsidR="00B11744" w:rsidRDefault="00B11744" w:rsidP="004A53C8">
      <w:pPr>
        <w:pStyle w:val="ListParagraph"/>
        <w:numPr>
          <w:ilvl w:val="1"/>
          <w:numId w:val="2"/>
        </w:numPr>
      </w:pPr>
      <w:r>
        <w:t>$4,000 marketing plan, not a lot, Amy G suggested finding sponsors for vehicles and advertising/promotions.</w:t>
      </w:r>
    </w:p>
    <w:p w14:paraId="2AA55C86" w14:textId="77777777" w:rsidR="004A53C8" w:rsidRDefault="004A53C8" w:rsidP="004A53C8">
      <w:pPr>
        <w:pStyle w:val="ListParagraph"/>
        <w:ind w:left="1440"/>
      </w:pPr>
    </w:p>
    <w:p w14:paraId="24DB56B3" w14:textId="37705FB6" w:rsidR="004A53C8" w:rsidRDefault="001A3081" w:rsidP="004A53C8">
      <w:pPr>
        <w:pStyle w:val="ListParagraph"/>
        <w:numPr>
          <w:ilvl w:val="0"/>
          <w:numId w:val="2"/>
        </w:numPr>
      </w:pPr>
      <w:r>
        <w:t>Meeting was adjourned at</w:t>
      </w:r>
      <w:r w:rsidR="00B11744">
        <w:t xml:space="preserve"> 10:50am RH.</w:t>
      </w:r>
      <w:r w:rsidR="004A53C8">
        <w:tab/>
      </w:r>
    </w:p>
    <w:p w14:paraId="1AC02F97" w14:textId="77777777" w:rsidR="004A53C8" w:rsidRDefault="004A53C8" w:rsidP="004A53C8"/>
    <w:p w14:paraId="41F5A9F2" w14:textId="7F28453C" w:rsidR="002E71CB" w:rsidRDefault="002E71CB" w:rsidP="00AB0AAF">
      <w:pPr>
        <w:pStyle w:val="ListParagraph"/>
      </w:pPr>
    </w:p>
    <w:sectPr w:rsidR="002E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53784"/>
    <w:multiLevelType w:val="hybridMultilevel"/>
    <w:tmpl w:val="B180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5A"/>
    <w:rsid w:val="00036865"/>
    <w:rsid w:val="00062108"/>
    <w:rsid w:val="000B3719"/>
    <w:rsid w:val="001209FC"/>
    <w:rsid w:val="001607BF"/>
    <w:rsid w:val="001A3081"/>
    <w:rsid w:val="001F2DED"/>
    <w:rsid w:val="002E71CB"/>
    <w:rsid w:val="00332C5A"/>
    <w:rsid w:val="00396357"/>
    <w:rsid w:val="003D66CE"/>
    <w:rsid w:val="004949D3"/>
    <w:rsid w:val="004A53C8"/>
    <w:rsid w:val="004F0209"/>
    <w:rsid w:val="00547A02"/>
    <w:rsid w:val="00547FB4"/>
    <w:rsid w:val="005D6292"/>
    <w:rsid w:val="00666D9B"/>
    <w:rsid w:val="006B2608"/>
    <w:rsid w:val="0072775D"/>
    <w:rsid w:val="00731403"/>
    <w:rsid w:val="008C7344"/>
    <w:rsid w:val="00925156"/>
    <w:rsid w:val="009302A3"/>
    <w:rsid w:val="00943F43"/>
    <w:rsid w:val="00970E2F"/>
    <w:rsid w:val="009831E9"/>
    <w:rsid w:val="009A0962"/>
    <w:rsid w:val="00AB0AAF"/>
    <w:rsid w:val="00B0644A"/>
    <w:rsid w:val="00B11744"/>
    <w:rsid w:val="00BE4187"/>
    <w:rsid w:val="00BF6A10"/>
    <w:rsid w:val="00C424A3"/>
    <w:rsid w:val="00CB4439"/>
    <w:rsid w:val="00CF53D8"/>
    <w:rsid w:val="00D07D4F"/>
    <w:rsid w:val="00D5518D"/>
    <w:rsid w:val="00D8210A"/>
    <w:rsid w:val="00DF77C2"/>
    <w:rsid w:val="00E453AF"/>
    <w:rsid w:val="00E54F51"/>
    <w:rsid w:val="00E8356F"/>
    <w:rsid w:val="00EB060F"/>
    <w:rsid w:val="00EE2B73"/>
    <w:rsid w:val="00EE7E28"/>
    <w:rsid w:val="00F93473"/>
    <w:rsid w:val="00F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3116"/>
  <w15:chartTrackingRefBased/>
  <w15:docId w15:val="{00594CB0-D647-4EC3-A693-16DE1E78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6</cp:revision>
  <cp:lastPrinted>2019-12-10T19:57:00Z</cp:lastPrinted>
  <dcterms:created xsi:type="dcterms:W3CDTF">2020-01-02T19:33:00Z</dcterms:created>
  <dcterms:modified xsi:type="dcterms:W3CDTF">2020-01-22T18:05:00Z</dcterms:modified>
</cp:coreProperties>
</file>