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E4818F" w14:textId="77777777" w:rsidR="005362B5" w:rsidRDefault="006743FB" w:rsidP="006743FB">
      <w:pPr>
        <w:ind w:left="-1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B499BD" wp14:editId="147AE6AB">
                <wp:simplePos x="0" y="0"/>
                <wp:positionH relativeFrom="margin">
                  <wp:posOffset>443230</wp:posOffset>
                </wp:positionH>
                <wp:positionV relativeFrom="paragraph">
                  <wp:posOffset>34290</wp:posOffset>
                </wp:positionV>
                <wp:extent cx="5899785" cy="1828800"/>
                <wp:effectExtent l="0" t="0" r="0" b="12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978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474CF80" w14:textId="77777777" w:rsidR="006743FB" w:rsidRDefault="006743FB" w:rsidP="006743FB">
                            <w:pPr>
                              <w:jc w:val="center"/>
                              <w:rPr>
                                <w:rFonts w:ascii="Copperplate Gothic Light" w:hAnsi="Copperplate Gothic Light"/>
                                <w:b/>
                                <w:noProof/>
                                <w:color w:val="800000"/>
                                <w:sz w:val="60"/>
                                <w:szCs w:val="6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6743FB">
                              <w:rPr>
                                <w:rFonts w:ascii="Copperplate Gothic Light" w:hAnsi="Copperplate Gothic Light"/>
                                <w:b/>
                                <w:noProof/>
                                <w:color w:val="800000"/>
                                <w:sz w:val="60"/>
                                <w:szCs w:val="6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WOTA – Western Oakland Transportation Authority</w:t>
                            </w:r>
                          </w:p>
                          <w:p w14:paraId="70495051" w14:textId="6481CBE7" w:rsidR="006743FB" w:rsidRPr="006743FB" w:rsidRDefault="006743FB" w:rsidP="006743FB">
                            <w:pPr>
                              <w:jc w:val="center"/>
                              <w:rPr>
                                <w:rFonts w:ascii="Copperplate Gothic Light" w:hAnsi="Copperplate Gothic Light"/>
                                <w:b/>
                                <w:noProof/>
                                <w:color w:val="80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rFonts w:ascii="Copperplate Gothic Light" w:hAnsi="Copperplate Gothic Light"/>
                                <w:b/>
                                <w:noProof/>
                                <w:color w:val="80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205 W. </w:t>
                            </w:r>
                            <w:r w:rsidR="00B96E0E">
                              <w:rPr>
                                <w:rFonts w:ascii="Copperplate Gothic Light" w:hAnsi="Copperplate Gothic Light"/>
                                <w:b/>
                                <w:noProof/>
                                <w:color w:val="80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Livingston Rd</w:t>
                            </w:r>
                            <w:r>
                              <w:rPr>
                                <w:rFonts w:ascii="Copperplate Gothic Light" w:hAnsi="Copperplate Gothic Light"/>
                                <w:b/>
                                <w:noProof/>
                                <w:color w:val="80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., Highland, MI 48357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DB499B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4.9pt;margin-top:2.7pt;width:464.55pt;height:2in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" filled="f" stroked="f">
                <v:textbox style="mso-fit-shape-to-text:t">
                  <w:txbxContent>
                    <w:p w14:paraId="6474CF80" w14:textId="77777777" w:rsidR="006743FB" w:rsidRDefault="006743FB" w:rsidP="006743FB">
                      <w:pPr>
                        <w:jc w:val="center"/>
                        <w:rPr>
                          <w:rFonts w:ascii="Copperplate Gothic Light" w:hAnsi="Copperplate Gothic Light"/>
                          <w:b/>
                          <w:noProof/>
                          <w:color w:val="800000"/>
                          <w:sz w:val="60"/>
                          <w:szCs w:val="6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6743FB">
                        <w:rPr>
                          <w:rFonts w:ascii="Copperplate Gothic Light" w:hAnsi="Copperplate Gothic Light"/>
                          <w:b/>
                          <w:noProof/>
                          <w:color w:val="800000"/>
                          <w:sz w:val="60"/>
                          <w:szCs w:val="6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WOTA – Western Oakland Transportation Authority</w:t>
                      </w:r>
                    </w:p>
                    <w:p w14:paraId="70495051" w14:textId="6481CBE7" w:rsidR="006743FB" w:rsidRPr="006743FB" w:rsidRDefault="006743FB" w:rsidP="006743FB">
                      <w:pPr>
                        <w:jc w:val="center"/>
                        <w:rPr>
                          <w:rFonts w:ascii="Copperplate Gothic Light" w:hAnsi="Copperplate Gothic Light"/>
                          <w:b/>
                          <w:noProof/>
                          <w:color w:val="80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rFonts w:ascii="Copperplate Gothic Light" w:hAnsi="Copperplate Gothic Light"/>
                          <w:b/>
                          <w:noProof/>
                          <w:color w:val="80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205 W. </w:t>
                      </w:r>
                      <w:r w:rsidR="00B96E0E">
                        <w:rPr>
                          <w:rFonts w:ascii="Copperplate Gothic Light" w:hAnsi="Copperplate Gothic Light"/>
                          <w:b/>
                          <w:noProof/>
                          <w:color w:val="80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Livingston Rd</w:t>
                      </w:r>
                      <w:r>
                        <w:rPr>
                          <w:rFonts w:ascii="Copperplate Gothic Light" w:hAnsi="Copperplate Gothic Light"/>
                          <w:b/>
                          <w:noProof/>
                          <w:color w:val="80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., Highland, MI 48357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Papyrus" w:hAnsi="Papyrus"/>
          <w:noProof/>
          <w:color w:val="000000"/>
        </w:rPr>
        <w:drawing>
          <wp:anchor distT="0" distB="0" distL="114300" distR="114300" simplePos="0" relativeHeight="251660288" behindDoc="0" locked="0" layoutInCell="1" allowOverlap="1" wp14:anchorId="49EFDD1A" wp14:editId="12020404">
            <wp:simplePos x="0" y="0"/>
            <wp:positionH relativeFrom="column">
              <wp:posOffset>-85725</wp:posOffset>
            </wp:positionH>
            <wp:positionV relativeFrom="paragraph">
              <wp:posOffset>0</wp:posOffset>
            </wp:positionV>
            <wp:extent cx="571500" cy="1108075"/>
            <wp:effectExtent l="0" t="0" r="0" b="0"/>
            <wp:wrapThrough wrapText="bothSides">
              <wp:wrapPolygon edited="0">
                <wp:start x="0" y="0"/>
                <wp:lineTo x="0" y="21167"/>
                <wp:lineTo x="20880" y="21167"/>
                <wp:lineTo x="20880" y="0"/>
                <wp:lineTo x="0" y="0"/>
              </wp:wrapPolygon>
            </wp:wrapThrough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Biz Card Logo only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349" r="25688" b="1986"/>
                    <a:stretch/>
                  </pic:blipFill>
                  <pic:spPr bwMode="auto">
                    <a:xfrm>
                      <a:off x="0" y="0"/>
                      <a:ext cx="571500" cy="1108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4B173A" w14:textId="77777777" w:rsidR="006743FB" w:rsidRPr="006743FB" w:rsidRDefault="006743FB" w:rsidP="006743FB"/>
    <w:p w14:paraId="77C6E276" w14:textId="77777777" w:rsidR="006743FB" w:rsidRPr="006743FB" w:rsidRDefault="006743FB" w:rsidP="006743FB"/>
    <w:p w14:paraId="23EAB344" w14:textId="77777777" w:rsidR="006743FB" w:rsidRPr="006743FB" w:rsidRDefault="006743FB" w:rsidP="006743FB"/>
    <w:p w14:paraId="7DEC0ED7" w14:textId="77777777" w:rsidR="006743FB" w:rsidRPr="006743FB" w:rsidRDefault="006743FB" w:rsidP="006743FB"/>
    <w:p w14:paraId="640257D2" w14:textId="77777777" w:rsidR="006743FB" w:rsidRPr="006743FB" w:rsidRDefault="006743FB" w:rsidP="006743FB"/>
    <w:p w14:paraId="48F00E19" w14:textId="77777777" w:rsidR="006743FB" w:rsidRPr="006743FB" w:rsidRDefault="006743FB" w:rsidP="006743FB"/>
    <w:p w14:paraId="3C59A3C2" w14:textId="77777777" w:rsidR="006743FB" w:rsidRPr="006743FB" w:rsidRDefault="006743FB" w:rsidP="006743FB"/>
    <w:p w14:paraId="41109579" w14:textId="33876108" w:rsidR="00B433BD" w:rsidRPr="006351CA" w:rsidRDefault="009A2B19" w:rsidP="00B433B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5D5959"/>
        </w:rPr>
      </w:pPr>
      <w:r w:rsidRPr="006351CA">
        <w:rPr>
          <w:rFonts w:asciiTheme="minorHAnsi" w:hAnsiTheme="minorHAnsi" w:cstheme="minorHAnsi"/>
        </w:rPr>
        <w:t xml:space="preserve">REGULAR BOARD MEETING – </w:t>
      </w:r>
      <w:r w:rsidR="0047423E">
        <w:rPr>
          <w:rFonts w:asciiTheme="minorHAnsi" w:hAnsiTheme="minorHAnsi" w:cstheme="minorHAnsi"/>
          <w:color w:val="5D5959"/>
        </w:rPr>
        <w:t>Highland Annex, 205 W Livingston Rd, Highland, MI 48357</w:t>
      </w:r>
    </w:p>
    <w:p w14:paraId="6A9BF385" w14:textId="712E2E5B" w:rsidR="009A2B19" w:rsidRPr="00970E2F" w:rsidRDefault="0047423E" w:rsidP="009A2B19">
      <w:pPr>
        <w:rPr>
          <w:b/>
          <w:bCs/>
        </w:rPr>
      </w:pPr>
      <w:r>
        <w:rPr>
          <w:b/>
          <w:bCs/>
        </w:rPr>
        <w:t>September 23</w:t>
      </w:r>
      <w:r w:rsidR="003B787E">
        <w:rPr>
          <w:b/>
          <w:bCs/>
        </w:rPr>
        <w:t>, 2020 at 9:00</w:t>
      </w:r>
      <w:r w:rsidR="009A2B19">
        <w:rPr>
          <w:b/>
          <w:bCs/>
        </w:rPr>
        <w:t xml:space="preserve"> am</w:t>
      </w:r>
    </w:p>
    <w:p w14:paraId="7BDA2914" w14:textId="77777777" w:rsidR="009A2B19" w:rsidRDefault="009A2B19" w:rsidP="009A2B19">
      <w:pPr>
        <w:rPr>
          <w:b/>
          <w:bCs/>
        </w:rPr>
      </w:pPr>
    </w:p>
    <w:p w14:paraId="7B66D674" w14:textId="6F228D59" w:rsidR="009A2B19" w:rsidRPr="009A0962" w:rsidRDefault="009A2B19" w:rsidP="009A2B19">
      <w:pPr>
        <w:rPr>
          <w:b/>
          <w:bCs/>
        </w:rPr>
      </w:pPr>
      <w:r w:rsidRPr="009A0962">
        <w:rPr>
          <w:b/>
          <w:bCs/>
        </w:rPr>
        <w:t>AGENDA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PRESENTER</w:t>
      </w:r>
      <w:r>
        <w:rPr>
          <w:b/>
          <w:bCs/>
        </w:rPr>
        <w:tab/>
      </w:r>
      <w:r>
        <w:rPr>
          <w:b/>
          <w:bCs/>
        </w:rPr>
        <w:tab/>
        <w:t>ACTION</w:t>
      </w:r>
    </w:p>
    <w:p w14:paraId="333E1973" w14:textId="77777777" w:rsidR="009A2B19" w:rsidRDefault="009A2B19" w:rsidP="009A2B19"/>
    <w:p w14:paraId="70632D9C" w14:textId="77777777" w:rsidR="009A2B19" w:rsidRDefault="009A2B19" w:rsidP="009A2B19">
      <w:pPr>
        <w:pStyle w:val="ListParagraph"/>
        <w:numPr>
          <w:ilvl w:val="0"/>
          <w:numId w:val="1"/>
        </w:numPr>
      </w:pPr>
      <w:r>
        <w:t>Call to Order</w:t>
      </w:r>
    </w:p>
    <w:p w14:paraId="27D9BBE6" w14:textId="77777777" w:rsidR="009A2B19" w:rsidRDefault="009A2B19" w:rsidP="009A2B19">
      <w:pPr>
        <w:pStyle w:val="ListParagraph"/>
        <w:numPr>
          <w:ilvl w:val="0"/>
          <w:numId w:val="1"/>
        </w:numPr>
      </w:pPr>
      <w:r>
        <w:t>Pledge of Allegiance</w:t>
      </w:r>
    </w:p>
    <w:p w14:paraId="670A34B4" w14:textId="77777777" w:rsidR="009A2B19" w:rsidRDefault="009A2B19" w:rsidP="009A2B19">
      <w:pPr>
        <w:pStyle w:val="ListParagraph"/>
        <w:numPr>
          <w:ilvl w:val="0"/>
          <w:numId w:val="1"/>
        </w:numPr>
      </w:pPr>
      <w:r>
        <w:t>Roll</w:t>
      </w:r>
    </w:p>
    <w:p w14:paraId="0D94C88B" w14:textId="5BB369F3" w:rsidR="009A2B19" w:rsidRDefault="009A2B19" w:rsidP="009A2B19">
      <w:pPr>
        <w:pStyle w:val="ListParagraph"/>
        <w:numPr>
          <w:ilvl w:val="0"/>
          <w:numId w:val="1"/>
        </w:numPr>
      </w:pPr>
      <w:r>
        <w:t>Approval of Agenda</w:t>
      </w:r>
      <w:r w:rsidR="00B433BD">
        <w:t xml:space="preserve"> </w:t>
      </w:r>
    </w:p>
    <w:p w14:paraId="1FDE263C" w14:textId="77777777" w:rsidR="009A2B19" w:rsidRDefault="009A2B19" w:rsidP="009A2B19">
      <w:pPr>
        <w:pStyle w:val="ListParagraph"/>
        <w:numPr>
          <w:ilvl w:val="0"/>
          <w:numId w:val="1"/>
        </w:numPr>
      </w:pPr>
      <w:r>
        <w:t>Approval of Consent Agenda</w:t>
      </w:r>
    </w:p>
    <w:p w14:paraId="286D85F1" w14:textId="14BC48D7" w:rsidR="009A2B19" w:rsidRDefault="0047423E" w:rsidP="009A2B19">
      <w:pPr>
        <w:pStyle w:val="ListParagraph"/>
        <w:numPr>
          <w:ilvl w:val="1"/>
          <w:numId w:val="1"/>
        </w:numPr>
      </w:pPr>
      <w:r>
        <w:t>August 26</w:t>
      </w:r>
      <w:r w:rsidR="00E22E71">
        <w:t xml:space="preserve"> Board Meeting Minutes</w:t>
      </w:r>
    </w:p>
    <w:p w14:paraId="55269447" w14:textId="1750EDAE" w:rsidR="00BA7654" w:rsidRDefault="00A13DA2" w:rsidP="007A4624">
      <w:pPr>
        <w:pStyle w:val="ListParagraph"/>
        <w:numPr>
          <w:ilvl w:val="1"/>
          <w:numId w:val="1"/>
        </w:numPr>
      </w:pPr>
      <w:r>
        <w:t xml:space="preserve">List of </w:t>
      </w:r>
      <w:r w:rsidR="0047423E">
        <w:t>September</w:t>
      </w:r>
      <w:r w:rsidR="00A64087">
        <w:t xml:space="preserve"> </w:t>
      </w:r>
      <w:r w:rsidR="00E70553">
        <w:t>E</w:t>
      </w:r>
      <w:r w:rsidR="008E76FE">
        <w:t>xpenses</w:t>
      </w:r>
    </w:p>
    <w:p w14:paraId="5B9C6A0C" w14:textId="74F02AB0" w:rsidR="00783499" w:rsidRDefault="002A7B33" w:rsidP="007A4624">
      <w:pPr>
        <w:pStyle w:val="ListParagraph"/>
        <w:numPr>
          <w:ilvl w:val="1"/>
          <w:numId w:val="1"/>
        </w:numPr>
      </w:pPr>
      <w:r>
        <w:t>Updated Revenue &amp; Expense Report W/Budget comparison</w:t>
      </w:r>
    </w:p>
    <w:p w14:paraId="3CA2A7C3" w14:textId="4876C75A" w:rsidR="00A64087" w:rsidRDefault="0047423E" w:rsidP="007A4624">
      <w:pPr>
        <w:pStyle w:val="ListParagraph"/>
        <w:numPr>
          <w:ilvl w:val="1"/>
          <w:numId w:val="1"/>
        </w:numPr>
      </w:pPr>
      <w:r>
        <w:t>August</w:t>
      </w:r>
      <w:r w:rsidR="00A64087">
        <w:t xml:space="preserve"> 2020 Bank Statement</w:t>
      </w:r>
    </w:p>
    <w:p w14:paraId="6749CCF3" w14:textId="77777777" w:rsidR="007A4624" w:rsidRDefault="007A4624" w:rsidP="007A4624">
      <w:pPr>
        <w:pStyle w:val="ListParagraph"/>
        <w:ind w:left="1440"/>
      </w:pPr>
    </w:p>
    <w:p w14:paraId="2DD538F9" w14:textId="67F76658" w:rsidR="007F4317" w:rsidRDefault="009A2B19" w:rsidP="00E21AE3">
      <w:pPr>
        <w:pStyle w:val="ListParagraph"/>
        <w:numPr>
          <w:ilvl w:val="0"/>
          <w:numId w:val="1"/>
        </w:numPr>
      </w:pPr>
      <w:bookmarkStart w:id="0" w:name="_Hlk29818955"/>
      <w:r>
        <w:t>Public Comment</w:t>
      </w:r>
      <w:r w:rsidR="007834E8">
        <w:t xml:space="preserve"> </w:t>
      </w:r>
    </w:p>
    <w:p w14:paraId="199940B1" w14:textId="098916F6" w:rsidR="009A2B19" w:rsidRDefault="009A2B19" w:rsidP="00E21AE3">
      <w:pPr>
        <w:pStyle w:val="ListParagraph"/>
        <w:numPr>
          <w:ilvl w:val="0"/>
          <w:numId w:val="1"/>
        </w:numPr>
      </w:pPr>
      <w:r>
        <w:t>Director Report</w:t>
      </w:r>
      <w:r w:rsidR="00EA01A0">
        <w:t xml:space="preserve"> &amp;</w:t>
      </w:r>
      <w:r w:rsidR="007F4317">
        <w:t xml:space="preserve"> Monthly Rider Stats</w:t>
      </w:r>
      <w:r w:rsidR="00F060E3">
        <w:t xml:space="preserve">: </w:t>
      </w:r>
      <w:r w:rsidR="00DC5D18">
        <w:t>xxx stops</w:t>
      </w:r>
      <w:r w:rsidR="005424C8">
        <w:t xml:space="preserve"> and xxx miles</w:t>
      </w:r>
      <w:r w:rsidR="0005753E">
        <w:t xml:space="preserve"> since Jan 2</w:t>
      </w:r>
      <w:r w:rsidR="005424C8">
        <w:t xml:space="preserve"> with</w:t>
      </w:r>
      <w:r w:rsidR="00DC5D18">
        <w:t xml:space="preserve"> 1,</w:t>
      </w:r>
      <w:r w:rsidR="0005753E">
        <w:t>298 registered riders</w:t>
      </w:r>
    </w:p>
    <w:p w14:paraId="2753737C" w14:textId="77777777" w:rsidR="009A2B19" w:rsidRDefault="009A2B19" w:rsidP="009A2B19">
      <w:pPr>
        <w:pStyle w:val="ListParagraph"/>
        <w:numPr>
          <w:ilvl w:val="0"/>
          <w:numId w:val="1"/>
        </w:numPr>
      </w:pPr>
      <w:bookmarkStart w:id="1" w:name="_Hlk30771048"/>
      <w:r>
        <w:t>Old Business</w:t>
      </w:r>
    </w:p>
    <w:p w14:paraId="73C9D93C" w14:textId="79247DD1" w:rsidR="00E70553" w:rsidRPr="00E22E71" w:rsidRDefault="00AF7495" w:rsidP="00E70553">
      <w:pPr>
        <w:pStyle w:val="ListParagraph"/>
        <w:numPr>
          <w:ilvl w:val="1"/>
          <w:numId w:val="1"/>
        </w:numPr>
      </w:pPr>
      <w:r>
        <w:rPr>
          <w:rFonts w:cstheme="minorHAnsi"/>
          <w:shd w:val="clear" w:color="auto" w:fill="FFFFFF"/>
        </w:rPr>
        <w:t xml:space="preserve">MCCC Contracts for FY 2021: sign and </w:t>
      </w:r>
      <w:r w:rsidR="00820871">
        <w:rPr>
          <w:rFonts w:cstheme="minorHAnsi"/>
          <w:shd w:val="clear" w:color="auto" w:fill="FFFFFF"/>
        </w:rPr>
        <w:t>return to Kim</w:t>
      </w:r>
    </w:p>
    <w:p w14:paraId="5A3F981D" w14:textId="72EA735F" w:rsidR="00E22E71" w:rsidRPr="00FA3670" w:rsidRDefault="00820871" w:rsidP="00E22E71">
      <w:pPr>
        <w:pStyle w:val="ListParagraph"/>
        <w:numPr>
          <w:ilvl w:val="1"/>
          <w:numId w:val="1"/>
        </w:numPr>
      </w:pPr>
      <w:r>
        <w:t xml:space="preserve">Amendments to Interlocal Contracts </w:t>
      </w:r>
      <w:r w:rsidR="008D23BF">
        <w:t>for WOTA to reimburse townships for annual vehicle insurance.</w:t>
      </w:r>
      <w:r w:rsidR="00F8795D">
        <w:t xml:space="preserve"> </w:t>
      </w:r>
    </w:p>
    <w:p w14:paraId="4457D2F2" w14:textId="286D3229" w:rsidR="00E22E71" w:rsidRPr="0054142A" w:rsidRDefault="00E22E71" w:rsidP="00E22E71">
      <w:pPr>
        <w:pStyle w:val="ListParagraph"/>
        <w:numPr>
          <w:ilvl w:val="1"/>
          <w:numId w:val="1"/>
        </w:numPr>
      </w:pPr>
      <w:r>
        <w:rPr>
          <w:rFonts w:cstheme="minorHAnsi"/>
        </w:rPr>
        <w:t>Vehicle wrap</w:t>
      </w:r>
      <w:r w:rsidR="00F30E83">
        <w:rPr>
          <w:rFonts w:cstheme="minorHAnsi"/>
        </w:rPr>
        <w:t xml:space="preserve">: </w:t>
      </w:r>
      <w:r w:rsidR="002C5010">
        <w:rPr>
          <w:rFonts w:cstheme="minorHAnsi"/>
        </w:rPr>
        <w:t xml:space="preserve">vehicle is back on road. Kim to schedule and </w:t>
      </w:r>
      <w:r w:rsidR="00877D6E">
        <w:rPr>
          <w:rFonts w:cstheme="minorHAnsi"/>
        </w:rPr>
        <w:t xml:space="preserve">WOTA will pay for, </w:t>
      </w:r>
      <w:r w:rsidR="002A301C">
        <w:rPr>
          <w:rFonts w:cstheme="minorHAnsi"/>
        </w:rPr>
        <w:t xml:space="preserve">township supervisors can </w:t>
      </w:r>
      <w:r w:rsidR="000E5E05">
        <w:rPr>
          <w:rFonts w:cstheme="minorHAnsi"/>
        </w:rPr>
        <w:t xml:space="preserve">write check to </w:t>
      </w:r>
      <w:r w:rsidR="002A301C">
        <w:rPr>
          <w:rFonts w:cstheme="minorHAnsi"/>
        </w:rPr>
        <w:t xml:space="preserve">Ride </w:t>
      </w:r>
      <w:r w:rsidR="001F3061">
        <w:rPr>
          <w:rFonts w:cstheme="minorHAnsi"/>
        </w:rPr>
        <w:t>w</w:t>
      </w:r>
      <w:r w:rsidR="002A301C">
        <w:rPr>
          <w:rFonts w:cstheme="minorHAnsi"/>
        </w:rPr>
        <w:t xml:space="preserve">ith Pride, which allows tax deduction to contributors and </w:t>
      </w:r>
      <w:r w:rsidR="000E5E05">
        <w:rPr>
          <w:rFonts w:cstheme="minorHAnsi"/>
        </w:rPr>
        <w:t xml:space="preserve">can be considered a </w:t>
      </w:r>
      <w:r w:rsidR="00501538">
        <w:rPr>
          <w:rFonts w:cstheme="minorHAnsi"/>
        </w:rPr>
        <w:t>fund raiser.</w:t>
      </w:r>
    </w:p>
    <w:p w14:paraId="5A8C1C2F" w14:textId="7A3A51A9" w:rsidR="0054142A" w:rsidRPr="00BF4506" w:rsidRDefault="0054142A" w:rsidP="00E22E71">
      <w:pPr>
        <w:pStyle w:val="ListParagraph"/>
        <w:numPr>
          <w:ilvl w:val="1"/>
          <w:numId w:val="1"/>
        </w:numPr>
      </w:pPr>
      <w:r>
        <w:rPr>
          <w:rFonts w:cstheme="minorHAnsi"/>
        </w:rPr>
        <w:t>Corona</w:t>
      </w:r>
      <w:r w:rsidR="00CB5C41">
        <w:rPr>
          <w:rFonts w:cstheme="minorHAnsi"/>
        </w:rPr>
        <w:t>virus Aid, Relief and Economic Security Act Funding Agreement</w:t>
      </w:r>
      <w:r w:rsidR="00BF4506">
        <w:rPr>
          <w:rFonts w:cstheme="minorHAnsi"/>
        </w:rPr>
        <w:t xml:space="preserve"> – SMART/FTA/WOTA</w:t>
      </w:r>
    </w:p>
    <w:p w14:paraId="2A5BBBE1" w14:textId="51DAC8CD" w:rsidR="00BF4506" w:rsidRPr="00DF3703" w:rsidRDefault="00BF4506" w:rsidP="00E22E71">
      <w:pPr>
        <w:pStyle w:val="ListParagraph"/>
        <w:numPr>
          <w:ilvl w:val="1"/>
          <w:numId w:val="1"/>
        </w:numPr>
      </w:pPr>
      <w:r>
        <w:rPr>
          <w:rFonts w:cstheme="minorHAnsi"/>
        </w:rPr>
        <w:t>5310 Grant Requests submitted</w:t>
      </w:r>
      <w:r w:rsidR="00D645B6">
        <w:rPr>
          <w:rFonts w:cstheme="minorHAnsi"/>
        </w:rPr>
        <w:t xml:space="preserve"> from</w:t>
      </w:r>
      <w:r>
        <w:rPr>
          <w:rFonts w:cstheme="minorHAnsi"/>
        </w:rPr>
        <w:t>: Highland, White Lake and WOTA</w:t>
      </w:r>
    </w:p>
    <w:p w14:paraId="51563E5B" w14:textId="74A319BF" w:rsidR="00DF3703" w:rsidRPr="00770859" w:rsidRDefault="00DF3703" w:rsidP="00E22E71">
      <w:pPr>
        <w:pStyle w:val="ListParagraph"/>
        <w:numPr>
          <w:ilvl w:val="1"/>
          <w:numId w:val="1"/>
        </w:numPr>
      </w:pPr>
      <w:r>
        <w:t>Remaining budget to be received/used through end of year</w:t>
      </w:r>
    </w:p>
    <w:p w14:paraId="195DC45A" w14:textId="77777777" w:rsidR="00E22E71" w:rsidRPr="00A20D92" w:rsidRDefault="00E22E71" w:rsidP="00E22E71">
      <w:pPr>
        <w:pStyle w:val="ListParagraph"/>
        <w:ind w:left="1440"/>
      </w:pPr>
    </w:p>
    <w:p w14:paraId="352D30D9" w14:textId="0651A339" w:rsidR="009A2B19" w:rsidRDefault="009A2B19" w:rsidP="009A2B19">
      <w:pPr>
        <w:pStyle w:val="ListParagraph"/>
        <w:numPr>
          <w:ilvl w:val="0"/>
          <w:numId w:val="1"/>
        </w:numPr>
      </w:pPr>
      <w:r>
        <w:t>New Business</w:t>
      </w:r>
    </w:p>
    <w:p w14:paraId="1CE61A44" w14:textId="2BCC6FB1" w:rsidR="00710D4E" w:rsidRDefault="00D645B6" w:rsidP="00443F5D">
      <w:pPr>
        <w:pStyle w:val="ListParagraph"/>
        <w:numPr>
          <w:ilvl w:val="1"/>
          <w:numId w:val="1"/>
        </w:numPr>
      </w:pPr>
      <w:r>
        <w:t>Working with Open Door</w:t>
      </w:r>
      <w:r w:rsidR="009031D2">
        <w:t xml:space="preserve"> and Hospitality House to provide transport for residents’ monthly food allowances</w:t>
      </w:r>
      <w:r w:rsidR="00F803F6">
        <w:t xml:space="preserve">; </w:t>
      </w:r>
      <w:r w:rsidR="00F803F6">
        <w:t>Community Sharing</w:t>
      </w:r>
      <w:r w:rsidR="00F803F6">
        <w:t xml:space="preserve"> declined</w:t>
      </w:r>
    </w:p>
    <w:p w14:paraId="679A105D" w14:textId="722429B7" w:rsidR="006A6C40" w:rsidRDefault="006A6C40" w:rsidP="00443F5D">
      <w:pPr>
        <w:pStyle w:val="ListParagraph"/>
        <w:numPr>
          <w:ilvl w:val="1"/>
          <w:numId w:val="1"/>
        </w:numPr>
      </w:pPr>
      <w:r>
        <w:t>WOTA to participate in Trick or Trucks</w:t>
      </w:r>
      <w:r w:rsidR="004E2DFD">
        <w:t>, Oct 21 at Milford HS</w:t>
      </w:r>
    </w:p>
    <w:p w14:paraId="06E27108" w14:textId="77777777" w:rsidR="00EE77DF" w:rsidRDefault="00EE77DF" w:rsidP="00EE77DF">
      <w:pPr>
        <w:pStyle w:val="ListParagraph"/>
        <w:ind w:left="1440"/>
      </w:pPr>
    </w:p>
    <w:p w14:paraId="0BAFF6E1" w14:textId="76814432" w:rsidR="00EE77DF" w:rsidRDefault="00EE77DF" w:rsidP="00EE77DF">
      <w:pPr>
        <w:pStyle w:val="ListParagraph"/>
        <w:numPr>
          <w:ilvl w:val="0"/>
          <w:numId w:val="1"/>
        </w:numPr>
      </w:pPr>
      <w:r>
        <w:t>Board Member Commentary/Discussion</w:t>
      </w:r>
    </w:p>
    <w:p w14:paraId="5F9799CE" w14:textId="0C45AA75" w:rsidR="009A2B19" w:rsidRDefault="009A2B19" w:rsidP="009A2B19">
      <w:pPr>
        <w:pStyle w:val="ListParagraph"/>
        <w:numPr>
          <w:ilvl w:val="0"/>
          <w:numId w:val="1"/>
        </w:numPr>
      </w:pPr>
      <w:r>
        <w:t>Next Meeting Date</w:t>
      </w:r>
    </w:p>
    <w:p w14:paraId="4AD158E5" w14:textId="6601BD8E" w:rsidR="003B787E" w:rsidRDefault="00BA7654" w:rsidP="00064095">
      <w:pPr>
        <w:pStyle w:val="ListParagraph"/>
        <w:numPr>
          <w:ilvl w:val="1"/>
          <w:numId w:val="1"/>
        </w:numPr>
      </w:pPr>
      <w:r w:rsidRPr="00EF285A">
        <w:rPr>
          <w:b/>
          <w:bCs/>
        </w:rPr>
        <w:t>9:00am</w:t>
      </w:r>
      <w:r w:rsidR="009A2B19" w:rsidRPr="00EF285A">
        <w:rPr>
          <w:b/>
          <w:bCs/>
        </w:rPr>
        <w:t xml:space="preserve"> Wednesday, </w:t>
      </w:r>
      <w:r w:rsidR="00EB7E6C">
        <w:rPr>
          <w:b/>
          <w:bCs/>
        </w:rPr>
        <w:t xml:space="preserve">October </w:t>
      </w:r>
      <w:r w:rsidR="00C648A0">
        <w:rPr>
          <w:b/>
          <w:bCs/>
        </w:rPr>
        <w:t>28</w:t>
      </w:r>
      <w:r w:rsidR="009A2B19" w:rsidRPr="00EF285A">
        <w:rPr>
          <w:b/>
          <w:bCs/>
        </w:rPr>
        <w:t>, 2020</w:t>
      </w:r>
      <w:r w:rsidR="009A2B19">
        <w:t xml:space="preserve"> at </w:t>
      </w:r>
      <w:r w:rsidR="00C648A0">
        <w:rPr>
          <w:rFonts w:cstheme="minorHAnsi"/>
          <w:color w:val="5D5959"/>
        </w:rPr>
        <w:t>Waterford Township, 3</w:t>
      </w:r>
      <w:r w:rsidR="00C648A0" w:rsidRPr="00C648A0">
        <w:rPr>
          <w:rFonts w:cstheme="minorHAnsi"/>
          <w:color w:val="5D5959"/>
          <w:vertAlign w:val="superscript"/>
        </w:rPr>
        <w:t>rd</w:t>
      </w:r>
      <w:r w:rsidR="00C648A0">
        <w:rPr>
          <w:rFonts w:cstheme="minorHAnsi"/>
          <w:color w:val="5D5959"/>
        </w:rPr>
        <w:t xml:space="preserve"> Floor conference room, 5200 Civic Center Dr, Waterford</w:t>
      </w:r>
    </w:p>
    <w:bookmarkEnd w:id="1"/>
    <w:p w14:paraId="6D4EA8F4" w14:textId="4CB10127" w:rsidR="006743FB" w:rsidRDefault="009A2B19" w:rsidP="009A2B19">
      <w:pPr>
        <w:pStyle w:val="ListParagraph"/>
        <w:numPr>
          <w:ilvl w:val="0"/>
          <w:numId w:val="1"/>
        </w:numPr>
      </w:pPr>
      <w:r>
        <w:t>Adjournment</w:t>
      </w:r>
      <w:r w:rsidR="006743FB">
        <w:tab/>
      </w:r>
      <w:bookmarkEnd w:id="0"/>
    </w:p>
    <w:p w14:paraId="1F651A9A" w14:textId="77777777" w:rsidR="0009053E" w:rsidRDefault="0009053E" w:rsidP="008B29DD"/>
    <w:p w14:paraId="0A5DC0B4" w14:textId="2379222D" w:rsidR="008B29DD" w:rsidRDefault="008B29DD"/>
    <w:sectPr w:rsidR="008B29DD" w:rsidSect="008B29DD">
      <w:footerReference w:type="default" r:id="rId8"/>
      <w:pgSz w:w="12240" w:h="15840"/>
      <w:pgMar w:top="864" w:right="1008" w:bottom="864" w:left="1296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EDFD8D" w14:textId="77777777" w:rsidR="00414786" w:rsidRDefault="00414786" w:rsidP="006743FB">
      <w:r>
        <w:separator/>
      </w:r>
    </w:p>
  </w:endnote>
  <w:endnote w:type="continuationSeparator" w:id="0">
    <w:p w14:paraId="4F6A084C" w14:textId="77777777" w:rsidR="00414786" w:rsidRDefault="00414786" w:rsidP="00674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pperplate Gothic Light">
    <w:altName w:val="Copperplate Gothic Light"/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Papyrus">
    <w:altName w:val="Papyrus"/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FA313A" w14:textId="77777777" w:rsidR="006743FB" w:rsidRPr="006743FB" w:rsidRDefault="006743FB" w:rsidP="006743FB">
    <w:pPr>
      <w:pStyle w:val="Footer"/>
      <w:ind w:firstLine="1440"/>
      <w:rPr>
        <w:rFonts w:ascii="Copperplate Gothic Light" w:hAnsi="Copperplate Gothic Light"/>
        <w:b/>
        <w:bCs/>
        <w:color w:val="800000"/>
      </w:rPr>
    </w:pPr>
    <w:r>
      <w:rPr>
        <w:rFonts w:ascii="Copperplate Gothic Light" w:hAnsi="Copperplate Gothic Light"/>
        <w:b/>
        <w:bCs/>
        <w:noProof/>
        <w:color w:val="800000"/>
      </w:rPr>
      <w:drawing>
        <wp:anchor distT="0" distB="0" distL="114300" distR="114300" simplePos="0" relativeHeight="251658240" behindDoc="0" locked="0" layoutInCell="1" allowOverlap="1" wp14:anchorId="2430D013" wp14:editId="7FAB29F0">
          <wp:simplePos x="0" y="0"/>
          <wp:positionH relativeFrom="margin">
            <wp:align>left</wp:align>
          </wp:positionH>
          <wp:positionV relativeFrom="paragraph">
            <wp:posOffset>-297815</wp:posOffset>
          </wp:positionV>
          <wp:extent cx="1076325" cy="613960"/>
          <wp:effectExtent l="0" t="0" r="0" b="0"/>
          <wp:wrapThrough wrapText="bothSides">
            <wp:wrapPolygon edited="0">
              <wp:start x="0" y="0"/>
              <wp:lineTo x="0" y="20795"/>
              <wp:lineTo x="21027" y="20795"/>
              <wp:lineTo x="21027" y="0"/>
              <wp:lineTo x="0" y="0"/>
            </wp:wrapPolygon>
          </wp:wrapThrough>
          <wp:docPr id="3" name="Picture 3" descr="A close up of a handc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us_5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127" b="21831"/>
                  <a:stretch/>
                </pic:blipFill>
                <pic:spPr bwMode="auto">
                  <a:xfrm>
                    <a:off x="0" y="0"/>
                    <a:ext cx="1076325" cy="6139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743FB">
      <w:rPr>
        <w:rFonts w:ascii="Copperplate Gothic Light" w:hAnsi="Copperplate Gothic Light"/>
        <w:b/>
        <w:bCs/>
        <w:color w:val="800000"/>
      </w:rPr>
      <w:t xml:space="preserve"> (248) 887-4979                           </w:t>
    </w:r>
    <w:r>
      <w:rPr>
        <w:rFonts w:ascii="Copperplate Gothic Light" w:hAnsi="Copperplate Gothic Light"/>
        <w:b/>
        <w:bCs/>
        <w:color w:val="800000"/>
      </w:rPr>
      <w:t xml:space="preserve">      www.</w:t>
    </w:r>
    <w:r w:rsidRPr="006743FB">
      <w:rPr>
        <w:rFonts w:ascii="Copperplate Gothic Light" w:hAnsi="Copperplate Gothic Light"/>
        <w:b/>
        <w:bCs/>
        <w:color w:val="800000"/>
      </w:rPr>
      <w:t>RideWOTA.org</w:t>
    </w:r>
    <w:r>
      <w:rPr>
        <w:rFonts w:ascii="Copperplate Gothic Light" w:hAnsi="Copperplate Gothic Light"/>
        <w:b/>
        <w:bCs/>
        <w:color w:val="800000"/>
      </w:rPr>
      <w:t xml:space="preserve">                                             </w:t>
    </w:r>
  </w:p>
  <w:p w14:paraId="0D3F2A6E" w14:textId="77777777" w:rsidR="006743FB" w:rsidRDefault="006743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2BE747" w14:textId="77777777" w:rsidR="00414786" w:rsidRDefault="00414786" w:rsidP="006743FB">
      <w:r>
        <w:separator/>
      </w:r>
    </w:p>
  </w:footnote>
  <w:footnote w:type="continuationSeparator" w:id="0">
    <w:p w14:paraId="014E196E" w14:textId="77777777" w:rsidR="00414786" w:rsidRDefault="00414786" w:rsidP="006743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2819E7"/>
    <w:multiLevelType w:val="hybridMultilevel"/>
    <w:tmpl w:val="2092D1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B19"/>
    <w:rsid w:val="00013C6D"/>
    <w:rsid w:val="00050F6A"/>
    <w:rsid w:val="0005753E"/>
    <w:rsid w:val="000618CD"/>
    <w:rsid w:val="0009053E"/>
    <w:rsid w:val="000E5E05"/>
    <w:rsid w:val="0014511D"/>
    <w:rsid w:val="00162463"/>
    <w:rsid w:val="00183A6D"/>
    <w:rsid w:val="001A6954"/>
    <w:rsid w:val="001F3061"/>
    <w:rsid w:val="00263453"/>
    <w:rsid w:val="002A301C"/>
    <w:rsid w:val="002A7B33"/>
    <w:rsid w:val="002C5010"/>
    <w:rsid w:val="00325F61"/>
    <w:rsid w:val="003276F0"/>
    <w:rsid w:val="00373C51"/>
    <w:rsid w:val="00376A3E"/>
    <w:rsid w:val="003B787E"/>
    <w:rsid w:val="00414786"/>
    <w:rsid w:val="00431544"/>
    <w:rsid w:val="00443F5D"/>
    <w:rsid w:val="00453828"/>
    <w:rsid w:val="0047423E"/>
    <w:rsid w:val="004A6BF8"/>
    <w:rsid w:val="004A72BC"/>
    <w:rsid w:val="004E061E"/>
    <w:rsid w:val="004E2DFD"/>
    <w:rsid w:val="00501538"/>
    <w:rsid w:val="005362B5"/>
    <w:rsid w:val="0054142A"/>
    <w:rsid w:val="005424C8"/>
    <w:rsid w:val="005D1232"/>
    <w:rsid w:val="005E7DB1"/>
    <w:rsid w:val="00607165"/>
    <w:rsid w:val="00626175"/>
    <w:rsid w:val="006351CA"/>
    <w:rsid w:val="006374C6"/>
    <w:rsid w:val="00666B5D"/>
    <w:rsid w:val="006743FB"/>
    <w:rsid w:val="0068198C"/>
    <w:rsid w:val="00693DC3"/>
    <w:rsid w:val="006A6C40"/>
    <w:rsid w:val="006B1469"/>
    <w:rsid w:val="006D077D"/>
    <w:rsid w:val="006E23B0"/>
    <w:rsid w:val="006F2738"/>
    <w:rsid w:val="006F438E"/>
    <w:rsid w:val="00710D4E"/>
    <w:rsid w:val="00715A7F"/>
    <w:rsid w:val="007706A3"/>
    <w:rsid w:val="00770859"/>
    <w:rsid w:val="00783499"/>
    <w:rsid w:val="007834E8"/>
    <w:rsid w:val="007A3DA1"/>
    <w:rsid w:val="007A4624"/>
    <w:rsid w:val="007F4317"/>
    <w:rsid w:val="00820871"/>
    <w:rsid w:val="0084769D"/>
    <w:rsid w:val="008752FA"/>
    <w:rsid w:val="00877D6E"/>
    <w:rsid w:val="008B29DD"/>
    <w:rsid w:val="008D23BF"/>
    <w:rsid w:val="008E76FE"/>
    <w:rsid w:val="008F05BC"/>
    <w:rsid w:val="008F6162"/>
    <w:rsid w:val="009031D2"/>
    <w:rsid w:val="00911E61"/>
    <w:rsid w:val="009379B0"/>
    <w:rsid w:val="009807B6"/>
    <w:rsid w:val="009A2B19"/>
    <w:rsid w:val="009C2C38"/>
    <w:rsid w:val="009F2F67"/>
    <w:rsid w:val="00A13DA2"/>
    <w:rsid w:val="00A20D92"/>
    <w:rsid w:val="00A53D0A"/>
    <w:rsid w:val="00A64087"/>
    <w:rsid w:val="00AE2BD9"/>
    <w:rsid w:val="00AF7495"/>
    <w:rsid w:val="00B04654"/>
    <w:rsid w:val="00B41597"/>
    <w:rsid w:val="00B433BD"/>
    <w:rsid w:val="00B51683"/>
    <w:rsid w:val="00B96E0E"/>
    <w:rsid w:val="00BA7654"/>
    <w:rsid w:val="00BF4506"/>
    <w:rsid w:val="00C0184F"/>
    <w:rsid w:val="00C01A6A"/>
    <w:rsid w:val="00C369F2"/>
    <w:rsid w:val="00C648A0"/>
    <w:rsid w:val="00CA07CF"/>
    <w:rsid w:val="00CB5C41"/>
    <w:rsid w:val="00D645B6"/>
    <w:rsid w:val="00D706DF"/>
    <w:rsid w:val="00DA6120"/>
    <w:rsid w:val="00DC5D18"/>
    <w:rsid w:val="00DE1303"/>
    <w:rsid w:val="00DE462E"/>
    <w:rsid w:val="00DF3703"/>
    <w:rsid w:val="00E22E71"/>
    <w:rsid w:val="00E445F9"/>
    <w:rsid w:val="00E4694E"/>
    <w:rsid w:val="00E70553"/>
    <w:rsid w:val="00EA01A0"/>
    <w:rsid w:val="00EB7E6C"/>
    <w:rsid w:val="00EC6F81"/>
    <w:rsid w:val="00EE77DF"/>
    <w:rsid w:val="00EF285A"/>
    <w:rsid w:val="00F0559D"/>
    <w:rsid w:val="00F060E3"/>
    <w:rsid w:val="00F30E83"/>
    <w:rsid w:val="00F42871"/>
    <w:rsid w:val="00F803F6"/>
    <w:rsid w:val="00F8795D"/>
    <w:rsid w:val="00FA3670"/>
    <w:rsid w:val="00FC4204"/>
    <w:rsid w:val="00FE2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D624D4"/>
  <w15:chartTrackingRefBased/>
  <w15:docId w15:val="{20B756E4-EB50-4985-91FD-0B6F15B19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43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43FB"/>
  </w:style>
  <w:style w:type="paragraph" w:styleId="Footer">
    <w:name w:val="footer"/>
    <w:basedOn w:val="Normal"/>
    <w:link w:val="FooterChar"/>
    <w:uiPriority w:val="99"/>
    <w:unhideWhenUsed/>
    <w:rsid w:val="006743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43FB"/>
  </w:style>
  <w:style w:type="paragraph" w:styleId="ListParagraph">
    <w:name w:val="List Paragraph"/>
    <w:basedOn w:val="Normal"/>
    <w:uiPriority w:val="34"/>
    <w:qFormat/>
    <w:rsid w:val="009A2B1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433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A01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01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8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Viener</dc:creator>
  <cp:keywords/>
  <dc:description/>
  <cp:lastModifiedBy>Kim Viener</cp:lastModifiedBy>
  <cp:revision>28</cp:revision>
  <cp:lastPrinted>2020-08-24T15:54:00Z</cp:lastPrinted>
  <dcterms:created xsi:type="dcterms:W3CDTF">2020-09-17T19:20:00Z</dcterms:created>
  <dcterms:modified xsi:type="dcterms:W3CDTF">2020-09-18T16:24:00Z</dcterms:modified>
</cp:coreProperties>
</file>