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4818F" w14:textId="77777777" w:rsidR="005362B5" w:rsidRDefault="006743FB" w:rsidP="006743F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99BD" wp14:editId="147AE6AB">
                <wp:simplePos x="0" y="0"/>
                <wp:positionH relativeFrom="margin">
                  <wp:posOffset>443230</wp:posOffset>
                </wp:positionH>
                <wp:positionV relativeFrom="paragraph">
                  <wp:posOffset>34290</wp:posOffset>
                </wp:positionV>
                <wp:extent cx="5899785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4CF80" w14:textId="77777777" w:rsid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43FB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WOTA – Western Oakland Transportation Authority</w:t>
                            </w:r>
                          </w:p>
                          <w:p w14:paraId="70495051" w14:textId="77777777" w:rsidR="006743FB" w:rsidRP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205 W. Highland Rd., Highland, MI 48357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B499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9pt;margin-top:2.7pt;width:464.5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93JgIAAEkEAAAOAAAAZHJzL2Uyb0RvYy54bWysVE2P2jAQvVfqf7B8LyEIuiEirOiuqCqh&#10;3ZWg2rNxbBIp9ri2IaG/vmMnsHTbU9WLGc+8zMebZxb3nWrISVhXgy5oOhpTIjSHstaHgn7frT9l&#10;lDjPdMka0KKgZ+Ho/fLjh0VrcjGBCppSWIJJtMtbU9DKe5MnieOVUMyNwAiNQQlWMY9Xe0hKy1rM&#10;rppkMh5/TlqwpbHAhXPofeyDdBnzSym4f5bSCU+agmJvPp42nvtwJssFyw+WmarmQxvsH7pQrNZY&#10;9JrqkXlGjrb+I5WquQUH0o84qASkrLmIM+A06fjdNNuKGRFnQXKcudLk/l9a/nR6saQucXeUaKZw&#10;RTvRefIFOpIGdlrjcgRtDcJ8h+6AHPwOnWHoTloVfnEcgnHk+XzlNiTj6Jxl8/ldNqOEYyzNJlk2&#10;juwnb58b6/xXAYoEo6AWlxc5ZaeN81gSoRdIqKZhXTdNXGCjf3MgMHiS0HvfY7B8t++GxvdQnnEe&#10;C70enOHrGmtumPMvzKIAcAQUtX/GQzbQFhQGi5IK7M+/+QMe94JRSloUVEHdjyOzgpLmm8aNzdPp&#10;NCgwXqazuwle7G1kfxvRR/UAqFncCnYXzYD3zcWUFtQran8VqmKIaY61C+ov5oPvZY5vh4vVKoJQ&#10;c4b5jd4aHlIH0gKju+6VWTPQ7nFjT3CRHsvfsd9jw5fOrI4edxBXEwjuWR14R73GjQ1vKzyI23tE&#10;vf0DLH8BAAD//wMAUEsDBBQABgAIAAAAIQAov4Py3QAAAAgBAAAPAAAAZHJzL2Rvd25yZXYueG1s&#10;TI/NTsMwEITvSLyDtUjcqNPSVnUap6r4kThwoYT7Nt7GEfE6it0mfXvMCY6jGc18U+wm14kLDaH1&#10;rGE+y0AQ19603GioPl8fNiBCRDbYeSYNVwqwK29vCsyNH/mDLofYiFTCIUcNNsY+lzLUlhyGme+J&#10;k3fyg8OY5NBIM+CYyl0nF1m2lg5bTgsWe3qyVH8fzk5DjGY/v1YvLrx9Te/Po83qFVZa399N+y2I&#10;SFP8C8MvfkKHMjEd/ZlNEJ2GtUrkUcNqCSLZSm0UiKOGhXpcgiwL+f9A+QMAAP//AwBQSwECLQAU&#10;AAYACAAAACEAtoM4kv4AAADhAQAAEwAAAAAAAAAAAAAAAAAAAAAAW0NvbnRlbnRfVHlwZXNdLnht&#10;bFBLAQItABQABgAIAAAAIQA4/SH/1gAAAJQBAAALAAAAAAAAAAAAAAAAAC8BAABfcmVscy8ucmVs&#10;c1BLAQItABQABgAIAAAAIQD6aO93JgIAAEkEAAAOAAAAAAAAAAAAAAAAAC4CAABkcnMvZTJvRG9j&#10;LnhtbFBLAQItABQABgAIAAAAIQAov4Py3QAAAAgBAAAPAAAAAAAAAAAAAAAAAIAEAABkcnMvZG93&#10;bnJldi54bWxQSwUGAAAAAAQABADzAAAAigUAAAAA&#10;" filled="f" stroked="f">
                <v:textbox style="mso-fit-shape-to-text:t">
                  <w:txbxContent>
                    <w:p w14:paraId="6474CF80" w14:textId="77777777" w:rsid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43FB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WOTA – Western Oakland Transportation Authority</w:t>
                      </w:r>
                    </w:p>
                    <w:p w14:paraId="70495051" w14:textId="77777777" w:rsidR="006743FB" w:rsidRP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205 W. Highland Rd., Highland, MI 48357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pyrus" w:hAnsi="Papyrus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9EFDD1A" wp14:editId="12020404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571500" cy="1108075"/>
            <wp:effectExtent l="0" t="0" r="0" b="0"/>
            <wp:wrapThrough wrapText="bothSides">
              <wp:wrapPolygon edited="0">
                <wp:start x="0" y="0"/>
                <wp:lineTo x="0" y="21167"/>
                <wp:lineTo x="20880" y="21167"/>
                <wp:lineTo x="2088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z Card Logo only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9" r="25688" b="1986"/>
                    <a:stretch/>
                  </pic:blipFill>
                  <pic:spPr bwMode="auto">
                    <a:xfrm>
                      <a:off x="0" y="0"/>
                      <a:ext cx="571500" cy="110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B173A" w14:textId="77777777" w:rsidR="006743FB" w:rsidRPr="006743FB" w:rsidRDefault="006743FB" w:rsidP="006743FB"/>
    <w:p w14:paraId="77C6E276" w14:textId="77777777" w:rsidR="006743FB" w:rsidRPr="006743FB" w:rsidRDefault="006743FB" w:rsidP="006743FB"/>
    <w:p w14:paraId="23EAB344" w14:textId="77777777" w:rsidR="006743FB" w:rsidRPr="006743FB" w:rsidRDefault="006743FB" w:rsidP="006743FB"/>
    <w:p w14:paraId="7DEC0ED7" w14:textId="77777777" w:rsidR="006743FB" w:rsidRPr="006743FB" w:rsidRDefault="006743FB" w:rsidP="006743FB"/>
    <w:p w14:paraId="640257D2" w14:textId="77777777" w:rsidR="006743FB" w:rsidRPr="006743FB" w:rsidRDefault="006743FB" w:rsidP="006743FB"/>
    <w:p w14:paraId="48F00E19" w14:textId="77777777" w:rsidR="006743FB" w:rsidRPr="006743FB" w:rsidRDefault="006743FB" w:rsidP="006743FB"/>
    <w:p w14:paraId="3C59A3C2" w14:textId="77777777" w:rsidR="006743FB" w:rsidRPr="006743FB" w:rsidRDefault="006743FB" w:rsidP="006743FB"/>
    <w:p w14:paraId="28980246" w14:textId="58D01075" w:rsidR="009A2B19" w:rsidRDefault="009A2B19" w:rsidP="009A2B19">
      <w:r>
        <w:t>REGULAR BOARD MEETING – Highland Township Annex</w:t>
      </w:r>
    </w:p>
    <w:p w14:paraId="6A9BF385" w14:textId="151A65F3" w:rsidR="009A2B19" w:rsidRPr="00970E2F" w:rsidRDefault="003B787E" w:rsidP="009A2B19">
      <w:pPr>
        <w:rPr>
          <w:b/>
          <w:bCs/>
        </w:rPr>
      </w:pPr>
      <w:r>
        <w:rPr>
          <w:b/>
          <w:bCs/>
        </w:rPr>
        <w:t>January 8, 2020 at 9:00</w:t>
      </w:r>
      <w:r w:rsidR="009A2B19">
        <w:rPr>
          <w:b/>
          <w:bCs/>
        </w:rPr>
        <w:t xml:space="preserve"> am</w:t>
      </w:r>
    </w:p>
    <w:p w14:paraId="7BDA2914" w14:textId="77777777" w:rsidR="009A2B19" w:rsidRDefault="009A2B19" w:rsidP="009A2B19">
      <w:pPr>
        <w:rPr>
          <w:b/>
          <w:bCs/>
        </w:rPr>
      </w:pPr>
    </w:p>
    <w:p w14:paraId="7B66D674" w14:textId="57BC333C" w:rsidR="009A2B19" w:rsidRPr="009A0962" w:rsidRDefault="009A2B19" w:rsidP="009A2B19">
      <w:pPr>
        <w:rPr>
          <w:b/>
          <w:bCs/>
        </w:rPr>
      </w:pPr>
      <w:r w:rsidRPr="009A0962">
        <w:rPr>
          <w:b/>
          <w:bCs/>
        </w:rPr>
        <w:t>AGENDA</w:t>
      </w:r>
      <w:r w:rsidR="008F6162">
        <w:rPr>
          <w:b/>
          <w:bCs/>
        </w:rPr>
        <w:t>-AMENDED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PRESENTER</w:t>
      </w:r>
      <w:r>
        <w:rPr>
          <w:b/>
          <w:bCs/>
        </w:rPr>
        <w:tab/>
      </w:r>
      <w:r>
        <w:rPr>
          <w:b/>
          <w:bCs/>
        </w:rPr>
        <w:tab/>
        <w:t>ACTION</w:t>
      </w:r>
    </w:p>
    <w:p w14:paraId="333E1973" w14:textId="77777777" w:rsidR="009A2B19" w:rsidRDefault="009A2B19" w:rsidP="009A2B19"/>
    <w:p w14:paraId="70632D9C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Call to Order</w:t>
      </w:r>
    </w:p>
    <w:p w14:paraId="27D9BBE6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Pledge of Allegiance</w:t>
      </w:r>
    </w:p>
    <w:p w14:paraId="670A34B4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Roll</w:t>
      </w:r>
    </w:p>
    <w:p w14:paraId="0D94C88B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Approval of Agenda</w:t>
      </w:r>
    </w:p>
    <w:p w14:paraId="1FDE263C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Approval of Consent Agenda</w:t>
      </w:r>
    </w:p>
    <w:p w14:paraId="286D85F1" w14:textId="111C29F7" w:rsidR="009A2B19" w:rsidRDefault="009A2B19" w:rsidP="009A2B19">
      <w:pPr>
        <w:pStyle w:val="ListParagraph"/>
        <w:numPr>
          <w:ilvl w:val="1"/>
          <w:numId w:val="1"/>
        </w:numPr>
      </w:pPr>
      <w:r>
        <w:t>Dec. 1</w:t>
      </w:r>
      <w:r w:rsidR="003B787E">
        <w:t>8</w:t>
      </w:r>
      <w:r>
        <w:t>, 2019 Board Meeting Minutes</w:t>
      </w:r>
    </w:p>
    <w:p w14:paraId="55269447" w14:textId="4A3DCEFB" w:rsidR="00BA7654" w:rsidRDefault="00A13DA2" w:rsidP="007A4624">
      <w:pPr>
        <w:pStyle w:val="ListParagraph"/>
        <w:numPr>
          <w:ilvl w:val="1"/>
          <w:numId w:val="1"/>
        </w:numPr>
      </w:pPr>
      <w:r>
        <w:t>List of bills</w:t>
      </w:r>
      <w:r w:rsidR="008F6162">
        <w:t>-updated 1-7-2020</w:t>
      </w:r>
      <w:bookmarkStart w:id="0" w:name="_GoBack"/>
      <w:bookmarkEnd w:id="0"/>
    </w:p>
    <w:p w14:paraId="6749CCF3" w14:textId="77777777" w:rsidR="007A4624" w:rsidRDefault="007A4624" w:rsidP="007A4624">
      <w:pPr>
        <w:pStyle w:val="ListParagraph"/>
        <w:ind w:left="1440"/>
      </w:pPr>
    </w:p>
    <w:p w14:paraId="1478F91B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Public Comment</w:t>
      </w:r>
    </w:p>
    <w:p w14:paraId="7FF94A03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Board Member Comment</w:t>
      </w:r>
    </w:p>
    <w:p w14:paraId="199940B1" w14:textId="413C06FD" w:rsidR="009A2B19" w:rsidRDefault="009A2B19" w:rsidP="009A2B19">
      <w:pPr>
        <w:pStyle w:val="ListParagraph"/>
        <w:numPr>
          <w:ilvl w:val="0"/>
          <w:numId w:val="1"/>
        </w:numPr>
      </w:pPr>
      <w:r>
        <w:t>Director Report</w:t>
      </w:r>
    </w:p>
    <w:p w14:paraId="2753737C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Old Business</w:t>
      </w:r>
    </w:p>
    <w:p w14:paraId="6913202A" w14:textId="2645CF4C" w:rsidR="009A2B19" w:rsidRDefault="009A2B19" w:rsidP="009A2B19">
      <w:pPr>
        <w:pStyle w:val="ListParagraph"/>
        <w:numPr>
          <w:ilvl w:val="1"/>
          <w:numId w:val="1"/>
        </w:numPr>
      </w:pPr>
      <w:r>
        <w:t xml:space="preserve">Approval of </w:t>
      </w:r>
      <w:r w:rsidR="007706A3">
        <w:t xml:space="preserve">revised </w:t>
      </w:r>
      <w:r>
        <w:t>By-Laws</w:t>
      </w:r>
      <w:r w:rsidR="007706A3">
        <w:t>.</w:t>
      </w:r>
    </w:p>
    <w:p w14:paraId="0C4A2BC4" w14:textId="1C7CD9D3" w:rsidR="009A2B19" w:rsidRDefault="009A2B19" w:rsidP="009A2B19">
      <w:pPr>
        <w:pStyle w:val="ListParagraph"/>
        <w:numPr>
          <w:ilvl w:val="1"/>
          <w:numId w:val="1"/>
        </w:numPr>
      </w:pPr>
      <w:r>
        <w:t>Quote f</w:t>
      </w:r>
      <w:r w:rsidR="003B787E">
        <w:t>or</w:t>
      </w:r>
      <w:r>
        <w:t xml:space="preserve"> Fleet Insurance</w:t>
      </w:r>
      <w:r w:rsidR="003B787E">
        <w:t xml:space="preserve"> &amp; Umbrella</w:t>
      </w:r>
      <w:r w:rsidR="007706A3">
        <w:t>.</w:t>
      </w:r>
    </w:p>
    <w:p w14:paraId="44F18886" w14:textId="0E871FFF" w:rsidR="003B787E" w:rsidRPr="007706A3" w:rsidRDefault="003B787E" w:rsidP="009A2B19">
      <w:pPr>
        <w:pStyle w:val="ListParagraph"/>
        <w:numPr>
          <w:ilvl w:val="1"/>
          <w:numId w:val="1"/>
        </w:numPr>
        <w:rPr>
          <w:rFonts w:cstheme="minorHAnsi"/>
        </w:rPr>
      </w:pPr>
      <w:r w:rsidRPr="00BA7654">
        <w:rPr>
          <w:rFonts w:cstheme="minorHAnsi"/>
          <w:shd w:val="clear" w:color="auto" w:fill="FFFFFF"/>
        </w:rPr>
        <w:t>The Investment Policy calls for the WOTA Board to appoint an Investment Officer by Resolution. </w:t>
      </w:r>
    </w:p>
    <w:p w14:paraId="70E33427" w14:textId="5431A0DA" w:rsidR="007706A3" w:rsidRPr="007A4624" w:rsidRDefault="007706A3" w:rsidP="009A2B1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Rick Hamill and Rik </w:t>
      </w:r>
      <w:proofErr w:type="spellStart"/>
      <w:r>
        <w:rPr>
          <w:rFonts w:cstheme="minorHAnsi"/>
          <w:shd w:val="clear" w:color="auto" w:fill="FFFFFF"/>
        </w:rPr>
        <w:t>Kowall</w:t>
      </w:r>
      <w:proofErr w:type="spellEnd"/>
      <w:r>
        <w:rPr>
          <w:rFonts w:cstheme="minorHAnsi"/>
          <w:shd w:val="clear" w:color="auto" w:fill="FFFFFF"/>
        </w:rPr>
        <w:t xml:space="preserve"> to provide mock-up for WOTA decals on SMART vehicles.</w:t>
      </w:r>
    </w:p>
    <w:p w14:paraId="0EF49D8B" w14:textId="3F27EC76" w:rsidR="007A4624" w:rsidRPr="007A4624" w:rsidRDefault="007A4624" w:rsidP="009A2B1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>Consideration for FOIA coordinator.</w:t>
      </w:r>
    </w:p>
    <w:p w14:paraId="79A74EAB" w14:textId="1548624B" w:rsidR="007A4624" w:rsidRPr="007A4624" w:rsidRDefault="007A4624" w:rsidP="009A2B1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>Approve to join Lakes Area Chamber of Commerce: cost is $100/</w:t>
      </w:r>
      <w:proofErr w:type="spellStart"/>
      <w:r>
        <w:rPr>
          <w:rFonts w:cstheme="minorHAnsi"/>
          <w:shd w:val="clear" w:color="auto" w:fill="FFFFFF"/>
        </w:rPr>
        <w:t>yr</w:t>
      </w:r>
      <w:proofErr w:type="spellEnd"/>
      <w:r>
        <w:rPr>
          <w:rFonts w:cstheme="minorHAnsi"/>
          <w:shd w:val="clear" w:color="auto" w:fill="FFFFFF"/>
        </w:rPr>
        <w:t xml:space="preserve"> plus initial $35 registration fee.</w:t>
      </w:r>
    </w:p>
    <w:p w14:paraId="14467017" w14:textId="77777777" w:rsidR="00BA7654" w:rsidRPr="00BA7654" w:rsidRDefault="00BA7654" w:rsidP="00BA7654">
      <w:pPr>
        <w:pStyle w:val="ListParagraph"/>
        <w:ind w:left="1440"/>
        <w:rPr>
          <w:rFonts w:cstheme="minorHAnsi"/>
        </w:rPr>
      </w:pPr>
    </w:p>
    <w:p w14:paraId="352D30D9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New Business</w:t>
      </w:r>
    </w:p>
    <w:p w14:paraId="0E6F9912" w14:textId="77777777" w:rsidR="007706A3" w:rsidRDefault="00BA7654" w:rsidP="009A2B19">
      <w:pPr>
        <w:pStyle w:val="ListParagraph"/>
        <w:numPr>
          <w:ilvl w:val="1"/>
          <w:numId w:val="1"/>
        </w:numPr>
      </w:pPr>
      <w:r>
        <w:t>Consensus of board to change meeting times from 5:30pm to 9:00am on scheduled dates.</w:t>
      </w:r>
    </w:p>
    <w:p w14:paraId="243E259F" w14:textId="33BB59D9" w:rsidR="009A2B19" w:rsidRDefault="007706A3" w:rsidP="009A2B19">
      <w:pPr>
        <w:pStyle w:val="ListParagraph"/>
        <w:numPr>
          <w:ilvl w:val="1"/>
          <w:numId w:val="1"/>
        </w:numPr>
      </w:pPr>
      <w:r>
        <w:t>Discuss proper process of changing dates/times of Board meetings.</w:t>
      </w:r>
      <w:r w:rsidR="00BA7654">
        <w:t xml:space="preserve"> </w:t>
      </w:r>
    </w:p>
    <w:p w14:paraId="36F7FFE6" w14:textId="1882B6B8" w:rsidR="007706A3" w:rsidRDefault="007706A3" w:rsidP="009A2B19">
      <w:pPr>
        <w:pStyle w:val="ListParagraph"/>
        <w:numPr>
          <w:ilvl w:val="1"/>
          <w:numId w:val="1"/>
        </w:numPr>
      </w:pPr>
      <w:r>
        <w:t>Reminder of SMART Specialized Services Meeting at 10:00am-Noon Friday, January 17, at SMART Terminal in Troy.</w:t>
      </w:r>
    </w:p>
    <w:p w14:paraId="69A87421" w14:textId="7FA3ADC7" w:rsidR="007A4624" w:rsidRDefault="007A4624" w:rsidP="009A2B19">
      <w:pPr>
        <w:pStyle w:val="ListParagraph"/>
        <w:numPr>
          <w:ilvl w:val="1"/>
          <w:numId w:val="1"/>
        </w:numPr>
      </w:pPr>
      <w:r>
        <w:t>WEX Card (gas card) requirement to put up “good faith” money to credit limit for 1 year, suggest $5,000.</w:t>
      </w:r>
    </w:p>
    <w:p w14:paraId="757E5E5B" w14:textId="77777777" w:rsidR="00BA7654" w:rsidRPr="004F7756" w:rsidRDefault="00BA7654" w:rsidP="00BA7654">
      <w:pPr>
        <w:pStyle w:val="ListParagraph"/>
        <w:ind w:left="1440"/>
      </w:pPr>
    </w:p>
    <w:p w14:paraId="5F9799CE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Next Meeting Date &amp; Potential Items</w:t>
      </w:r>
    </w:p>
    <w:p w14:paraId="55F45504" w14:textId="3572BB2A" w:rsidR="009A2B19" w:rsidRDefault="00BA7654" w:rsidP="009A2B19">
      <w:pPr>
        <w:pStyle w:val="ListParagraph"/>
        <w:numPr>
          <w:ilvl w:val="1"/>
          <w:numId w:val="1"/>
        </w:numPr>
      </w:pPr>
      <w:r>
        <w:rPr>
          <w:b/>
          <w:bCs/>
        </w:rPr>
        <w:t>9:00am</w:t>
      </w:r>
      <w:r w:rsidR="009A2B19" w:rsidRPr="00943F43">
        <w:rPr>
          <w:b/>
          <w:bCs/>
        </w:rPr>
        <w:t xml:space="preserve"> Wednesday, </w:t>
      </w:r>
      <w:r w:rsidR="009A2B19">
        <w:rPr>
          <w:b/>
          <w:bCs/>
        </w:rPr>
        <w:t xml:space="preserve">Jan. </w:t>
      </w:r>
      <w:r w:rsidR="003B787E">
        <w:rPr>
          <w:b/>
          <w:bCs/>
        </w:rPr>
        <w:t>22</w:t>
      </w:r>
      <w:r w:rsidR="009A2B19">
        <w:rPr>
          <w:b/>
          <w:bCs/>
        </w:rPr>
        <w:t>, 2020</w:t>
      </w:r>
      <w:r w:rsidR="009A2B19">
        <w:t xml:space="preserve"> at </w:t>
      </w:r>
      <w:r w:rsidR="003B787E">
        <w:t>White Lake Township Building</w:t>
      </w:r>
      <w:r w:rsidR="007706A3">
        <w:t>.</w:t>
      </w:r>
    </w:p>
    <w:p w14:paraId="5C4C2162" w14:textId="0D83123A" w:rsidR="003B787E" w:rsidRDefault="003B787E" w:rsidP="003B787E">
      <w:pPr>
        <w:pStyle w:val="ListParagraph"/>
        <w:numPr>
          <w:ilvl w:val="1"/>
          <w:numId w:val="1"/>
        </w:numPr>
      </w:pPr>
      <w:r>
        <w:t xml:space="preserve">Quotes for remainder of </w:t>
      </w:r>
      <w:r w:rsidR="00BA7654">
        <w:t xml:space="preserve">FT </w:t>
      </w:r>
      <w:r>
        <w:t>employee benefits: dental, vision, life &amp; STD</w:t>
      </w:r>
      <w:r w:rsidR="007706A3">
        <w:t>.</w:t>
      </w:r>
    </w:p>
    <w:p w14:paraId="4AD158E5" w14:textId="77777777" w:rsidR="003B787E" w:rsidRDefault="003B787E" w:rsidP="003B787E">
      <w:pPr>
        <w:pStyle w:val="ListParagraph"/>
        <w:ind w:left="1440"/>
      </w:pPr>
    </w:p>
    <w:p w14:paraId="6D4EA8F4" w14:textId="1600DAA7" w:rsidR="006743FB" w:rsidRPr="006743FB" w:rsidRDefault="009A2B19" w:rsidP="009A2B19">
      <w:pPr>
        <w:pStyle w:val="ListParagraph"/>
        <w:numPr>
          <w:ilvl w:val="0"/>
          <w:numId w:val="1"/>
        </w:numPr>
      </w:pPr>
      <w:r>
        <w:t>Adjournment</w:t>
      </w:r>
      <w:r w:rsidR="006743FB">
        <w:tab/>
      </w:r>
    </w:p>
    <w:sectPr w:rsidR="006743FB" w:rsidRPr="006743FB" w:rsidSect="006743FB">
      <w:footerReference w:type="default" r:id="rId8"/>
      <w:pgSz w:w="12240" w:h="15840"/>
      <w:pgMar w:top="864" w:right="1008" w:bottom="864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C56EC" w14:textId="77777777" w:rsidR="009A2B19" w:rsidRDefault="009A2B19" w:rsidP="006743FB">
      <w:r>
        <w:separator/>
      </w:r>
    </w:p>
  </w:endnote>
  <w:endnote w:type="continuationSeparator" w:id="0">
    <w:p w14:paraId="13ABE1C8" w14:textId="77777777" w:rsidR="009A2B19" w:rsidRDefault="009A2B19" w:rsidP="0067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Copperplate Gothic Light"/>
    <w:charset w:val="00"/>
    <w:family w:val="swiss"/>
    <w:pitch w:val="variable"/>
    <w:sig w:usb0="00000003" w:usb1="00000000" w:usb2="00000000" w:usb3="00000000" w:csb0="00000001" w:csb1="00000000"/>
  </w:font>
  <w:font w:name="Papyrus">
    <w:altName w:val="Papyrus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A313A" w14:textId="77777777" w:rsidR="006743FB" w:rsidRPr="006743FB" w:rsidRDefault="006743FB" w:rsidP="006743FB">
    <w:pPr>
      <w:pStyle w:val="Footer"/>
      <w:ind w:firstLine="1440"/>
      <w:rPr>
        <w:rFonts w:ascii="Copperplate Gothic Light" w:hAnsi="Copperplate Gothic Light"/>
        <w:b/>
        <w:bCs/>
        <w:color w:val="800000"/>
      </w:rPr>
    </w:pPr>
    <w:r>
      <w:rPr>
        <w:rFonts w:ascii="Copperplate Gothic Light" w:hAnsi="Copperplate Gothic Light"/>
        <w:b/>
        <w:bCs/>
        <w:noProof/>
        <w:color w:val="800000"/>
      </w:rPr>
      <w:drawing>
        <wp:anchor distT="0" distB="0" distL="114300" distR="114300" simplePos="0" relativeHeight="251658240" behindDoc="0" locked="0" layoutInCell="1" allowOverlap="1" wp14:anchorId="2430D013" wp14:editId="7FAB29F0">
          <wp:simplePos x="0" y="0"/>
          <wp:positionH relativeFrom="margin">
            <wp:align>left</wp:align>
          </wp:positionH>
          <wp:positionV relativeFrom="paragraph">
            <wp:posOffset>-297815</wp:posOffset>
          </wp:positionV>
          <wp:extent cx="1076325" cy="613960"/>
          <wp:effectExtent l="0" t="0" r="0" b="0"/>
          <wp:wrapThrough wrapText="bothSides">
            <wp:wrapPolygon edited="0">
              <wp:start x="0" y="0"/>
              <wp:lineTo x="0" y="20795"/>
              <wp:lineTo x="21027" y="20795"/>
              <wp:lineTo x="21027" y="0"/>
              <wp:lineTo x="0" y="0"/>
            </wp:wrapPolygon>
          </wp:wrapThrough>
          <wp:docPr id="3" name="Picture 3" descr="A close up of a handc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s_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27" b="21831"/>
                  <a:stretch/>
                </pic:blipFill>
                <pic:spPr bwMode="auto">
                  <a:xfrm>
                    <a:off x="0" y="0"/>
                    <a:ext cx="1076325" cy="613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43FB">
      <w:rPr>
        <w:rFonts w:ascii="Copperplate Gothic Light" w:hAnsi="Copperplate Gothic Light"/>
        <w:b/>
        <w:bCs/>
        <w:color w:val="800000"/>
      </w:rPr>
      <w:t xml:space="preserve"> (248) 887-4979                           </w:t>
    </w:r>
    <w:r>
      <w:rPr>
        <w:rFonts w:ascii="Copperplate Gothic Light" w:hAnsi="Copperplate Gothic Light"/>
        <w:b/>
        <w:bCs/>
        <w:color w:val="800000"/>
      </w:rPr>
      <w:t xml:space="preserve">      www.</w:t>
    </w:r>
    <w:r w:rsidRPr="006743FB">
      <w:rPr>
        <w:rFonts w:ascii="Copperplate Gothic Light" w:hAnsi="Copperplate Gothic Light"/>
        <w:b/>
        <w:bCs/>
        <w:color w:val="800000"/>
      </w:rPr>
      <w:t>RideWOTA.org</w:t>
    </w:r>
    <w:r>
      <w:rPr>
        <w:rFonts w:ascii="Copperplate Gothic Light" w:hAnsi="Copperplate Gothic Light"/>
        <w:b/>
        <w:bCs/>
        <w:color w:val="800000"/>
      </w:rPr>
      <w:t xml:space="preserve">                                             </w:t>
    </w:r>
  </w:p>
  <w:p w14:paraId="0D3F2A6E" w14:textId="77777777" w:rsidR="006743FB" w:rsidRDefault="00674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0D18F" w14:textId="77777777" w:rsidR="009A2B19" w:rsidRDefault="009A2B19" w:rsidP="006743FB">
      <w:r>
        <w:separator/>
      </w:r>
    </w:p>
  </w:footnote>
  <w:footnote w:type="continuationSeparator" w:id="0">
    <w:p w14:paraId="4ADD9178" w14:textId="77777777" w:rsidR="009A2B19" w:rsidRDefault="009A2B19" w:rsidP="0067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819E7"/>
    <w:multiLevelType w:val="hybridMultilevel"/>
    <w:tmpl w:val="2092D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19"/>
    <w:rsid w:val="003B787E"/>
    <w:rsid w:val="005362B5"/>
    <w:rsid w:val="006743FB"/>
    <w:rsid w:val="007706A3"/>
    <w:rsid w:val="007A4624"/>
    <w:rsid w:val="008F6162"/>
    <w:rsid w:val="009807B6"/>
    <w:rsid w:val="009A2B19"/>
    <w:rsid w:val="00A13DA2"/>
    <w:rsid w:val="00BA7654"/>
    <w:rsid w:val="00F4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D624D4"/>
  <w15:chartTrackingRefBased/>
  <w15:docId w15:val="{20B756E4-EB50-4985-91FD-0B6F15B1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FB"/>
  </w:style>
  <w:style w:type="paragraph" w:styleId="Footer">
    <w:name w:val="footer"/>
    <w:basedOn w:val="Normal"/>
    <w:link w:val="Foot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FB"/>
  </w:style>
  <w:style w:type="paragraph" w:styleId="ListParagraph">
    <w:name w:val="List Paragraph"/>
    <w:basedOn w:val="Normal"/>
    <w:uiPriority w:val="34"/>
    <w:qFormat/>
    <w:rsid w:val="009A2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18ed3dbffe110c03/Desktop/SEMCOG-WOTA/FORMS/WOTA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WOTA%20Letterhead</Template>
  <TotalTime>1065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Viener</dc:creator>
  <cp:keywords/>
  <dc:description/>
  <cp:lastModifiedBy>Kim Viener</cp:lastModifiedBy>
  <cp:revision>6</cp:revision>
  <cp:lastPrinted>2020-01-07T19:21:00Z</cp:lastPrinted>
  <dcterms:created xsi:type="dcterms:W3CDTF">2020-01-02T19:14:00Z</dcterms:created>
  <dcterms:modified xsi:type="dcterms:W3CDTF">2020-01-07T19:38:00Z</dcterms:modified>
</cp:coreProperties>
</file>